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C44B1" w14:textId="52F2CB6E" w:rsidR="00717314" w:rsidRPr="005566B8" w:rsidRDefault="007D53ED" w:rsidP="00C01ED0">
      <w:pPr>
        <w:pStyle w:val="1"/>
        <w:spacing w:before="0" w:line="240" w:lineRule="auto"/>
        <w:jc w:val="center"/>
        <w:rPr>
          <w:rFonts w:asciiTheme="minorBidi" w:hAnsiTheme="minorBidi" w:cstheme="minorBidi"/>
          <w:color w:val="auto"/>
          <w:rtl/>
        </w:rPr>
      </w:pPr>
      <w:r w:rsidRPr="005566B8">
        <w:rPr>
          <w:rFonts w:asciiTheme="minorBidi" w:hAnsiTheme="minorBidi" w:cstheme="minorBidi"/>
          <w:noProof/>
        </w:rPr>
        <w:drawing>
          <wp:inline distT="0" distB="0" distL="0" distR="0" wp14:anchorId="1D91FC8F" wp14:editId="5E2C98FF">
            <wp:extent cx="878840" cy="851967"/>
            <wp:effectExtent l="0" t="0" r="0" b="571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12" cy="887033"/>
                    </a:xfrm>
                    <a:prstGeom prst="rect">
                      <a:avLst/>
                    </a:prstGeom>
                    <a:noFill/>
                    <a:ln>
                      <a:noFill/>
                    </a:ln>
                  </pic:spPr>
                </pic:pic>
              </a:graphicData>
            </a:graphic>
          </wp:inline>
        </w:drawing>
      </w:r>
    </w:p>
    <w:p w14:paraId="3CA32B64" w14:textId="03493593" w:rsidR="00763B62" w:rsidRPr="005566B8" w:rsidRDefault="00763B62" w:rsidP="005566B8">
      <w:pPr>
        <w:pStyle w:val="1"/>
        <w:rPr>
          <w:rFonts w:asciiTheme="minorBidi" w:hAnsiTheme="minorBidi" w:cstheme="minorBidi"/>
          <w:b/>
          <w:bCs/>
          <w:color w:val="auto"/>
          <w:rtl/>
        </w:rPr>
      </w:pPr>
      <w:r w:rsidRPr="005566B8">
        <w:rPr>
          <w:rFonts w:asciiTheme="minorBidi" w:hAnsiTheme="minorBidi" w:cstheme="minorBidi"/>
          <w:b/>
          <w:bCs/>
          <w:color w:val="auto"/>
          <w:rtl/>
        </w:rPr>
        <w:t>התכנית לתואר שני במחול –מערכת שעות תשפ"ו</w:t>
      </w:r>
    </w:p>
    <w:p w14:paraId="049306C2" w14:textId="77777777" w:rsidR="005566B8" w:rsidRPr="005566B8" w:rsidRDefault="005566B8" w:rsidP="005566B8">
      <w:pPr>
        <w:rPr>
          <w:rFonts w:asciiTheme="minorBidi" w:hAnsiTheme="minorBidi"/>
          <w:rtl/>
        </w:rPr>
      </w:pPr>
    </w:p>
    <w:p w14:paraId="2EA9F074" w14:textId="4F0A3E31" w:rsidR="007839CA" w:rsidRPr="005566B8" w:rsidRDefault="00C67651" w:rsidP="005566B8">
      <w:pPr>
        <w:pStyle w:val="2"/>
        <w:jc w:val="center"/>
        <w:rPr>
          <w:rFonts w:asciiTheme="minorBidi" w:hAnsiTheme="minorBidi" w:cstheme="minorBidi"/>
          <w:b/>
          <w:bCs/>
          <w:color w:val="auto"/>
          <w:rtl/>
        </w:rPr>
      </w:pPr>
      <w:r w:rsidRPr="005566B8">
        <w:rPr>
          <w:rFonts w:asciiTheme="minorBidi" w:hAnsiTheme="minorBidi" w:cstheme="minorBidi"/>
          <w:b/>
          <w:bCs/>
          <w:color w:val="auto"/>
          <w:rtl/>
        </w:rPr>
        <w:t xml:space="preserve">יום רביעי </w:t>
      </w:r>
      <w:r w:rsidR="007839CA" w:rsidRPr="005566B8">
        <w:rPr>
          <w:rFonts w:asciiTheme="minorBidi" w:hAnsiTheme="minorBidi" w:cstheme="minorBidi"/>
          <w:b/>
          <w:bCs/>
          <w:color w:val="auto"/>
          <w:rtl/>
        </w:rPr>
        <w:t>סמסטר א – קורסי בחירה</w:t>
      </w:r>
    </w:p>
    <w:p w14:paraId="4BC5F4E6" w14:textId="77777777" w:rsidR="00B07A48" w:rsidRPr="005566B8" w:rsidRDefault="00B07A48" w:rsidP="00B07A48">
      <w:pPr>
        <w:spacing w:after="0" w:line="276" w:lineRule="auto"/>
        <w:jc w:val="center"/>
        <w:rPr>
          <w:rFonts w:asciiTheme="minorBidi" w:hAnsiTheme="minorBidi"/>
          <w:b/>
          <w:bCs/>
          <w:rtl/>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Caption w:val="יום רביעי סמסטר א – קורסי בחירה"/>
      </w:tblPr>
      <w:tblGrid>
        <w:gridCol w:w="1711"/>
        <w:gridCol w:w="3530"/>
        <w:gridCol w:w="1840"/>
        <w:gridCol w:w="539"/>
        <w:gridCol w:w="670"/>
      </w:tblGrid>
      <w:tr w:rsidR="00B762D2" w:rsidRPr="005566B8" w14:paraId="6F4F88E4" w14:textId="77777777" w:rsidTr="00461CDD">
        <w:trPr>
          <w:trHeight w:val="218"/>
          <w:tblHeader/>
        </w:trPr>
        <w:tc>
          <w:tcPr>
            <w:tcW w:w="1843"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08B2536A" w14:textId="155CFC59" w:rsidR="00B762D2" w:rsidRPr="00461CDD" w:rsidRDefault="00B762D2" w:rsidP="00461CDD">
            <w:pPr>
              <w:spacing w:after="0" w:line="240" w:lineRule="auto"/>
              <w:rPr>
                <w:rFonts w:asciiTheme="minorBidi" w:hAnsiTheme="minorBidi"/>
                <w:b/>
                <w:bCs/>
                <w:rtl/>
              </w:rPr>
            </w:pPr>
            <w:r w:rsidRPr="00461CDD">
              <w:rPr>
                <w:rFonts w:asciiTheme="minorBidi" w:hAnsiTheme="minorBidi"/>
                <w:b/>
                <w:bCs/>
                <w:rtl/>
              </w:rPr>
              <w:t>שעה</w:t>
            </w:r>
          </w:p>
        </w:tc>
        <w:tc>
          <w:tcPr>
            <w:tcW w:w="3827"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3C36BBB6" w14:textId="4FB64E4C" w:rsidR="00B762D2" w:rsidRPr="00461CDD" w:rsidRDefault="00B762D2" w:rsidP="00461CDD">
            <w:pPr>
              <w:spacing w:after="0" w:line="240" w:lineRule="auto"/>
              <w:rPr>
                <w:rFonts w:asciiTheme="minorBidi" w:hAnsiTheme="minorBidi"/>
                <w:b/>
                <w:bCs/>
                <w:rtl/>
              </w:rPr>
            </w:pPr>
            <w:r w:rsidRPr="00461CDD">
              <w:rPr>
                <w:rFonts w:asciiTheme="minorBidi" w:hAnsiTheme="minorBidi"/>
                <w:b/>
                <w:bCs/>
                <w:rtl/>
              </w:rPr>
              <w:t>שם הקורס</w:t>
            </w:r>
          </w:p>
        </w:tc>
        <w:tc>
          <w:tcPr>
            <w:tcW w:w="1985"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ACC036B" w14:textId="1563A681" w:rsidR="00B762D2" w:rsidRPr="00461CDD" w:rsidRDefault="00B762D2" w:rsidP="00461CDD">
            <w:pPr>
              <w:spacing w:after="0" w:line="240" w:lineRule="auto"/>
              <w:rPr>
                <w:rFonts w:asciiTheme="minorBidi" w:hAnsiTheme="minorBidi"/>
                <w:b/>
                <w:bCs/>
                <w:rtl/>
              </w:rPr>
            </w:pPr>
            <w:r w:rsidRPr="00461CDD">
              <w:rPr>
                <w:rFonts w:asciiTheme="minorBidi" w:hAnsiTheme="minorBidi"/>
                <w:b/>
                <w:bCs/>
                <w:rtl/>
              </w:rPr>
              <w:t>שם המרצה</w:t>
            </w:r>
          </w:p>
        </w:tc>
        <w:tc>
          <w:tcPr>
            <w:tcW w:w="567"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FABF298" w14:textId="50D2E7BC" w:rsidR="00B762D2" w:rsidRPr="00461CDD" w:rsidRDefault="00B762D2" w:rsidP="00461CDD">
            <w:pPr>
              <w:spacing w:after="0" w:line="240" w:lineRule="auto"/>
              <w:rPr>
                <w:rFonts w:asciiTheme="minorBidi" w:hAnsiTheme="minorBidi"/>
                <w:b/>
                <w:bCs/>
                <w:rtl/>
              </w:rPr>
            </w:pPr>
            <w:r w:rsidRPr="00461CDD">
              <w:rPr>
                <w:rFonts w:asciiTheme="minorBidi" w:hAnsiTheme="minorBidi"/>
                <w:b/>
                <w:bCs/>
                <w:rtl/>
              </w:rPr>
              <w:t>נ"ז</w:t>
            </w:r>
          </w:p>
        </w:tc>
        <w:tc>
          <w:tcPr>
            <w:tcW w:w="709"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22867914" w14:textId="1EB1CC27" w:rsidR="00B762D2" w:rsidRPr="00461CDD" w:rsidRDefault="00B762D2" w:rsidP="00461CDD">
            <w:pPr>
              <w:spacing w:after="0" w:line="240" w:lineRule="auto"/>
              <w:rPr>
                <w:rFonts w:asciiTheme="minorBidi" w:hAnsiTheme="minorBidi"/>
                <w:b/>
                <w:bCs/>
                <w:rtl/>
              </w:rPr>
            </w:pPr>
            <w:r w:rsidRPr="00461CDD">
              <w:rPr>
                <w:rFonts w:asciiTheme="minorBidi" w:hAnsiTheme="minorBidi"/>
                <w:b/>
                <w:bCs/>
                <w:rtl/>
              </w:rPr>
              <w:t>ש"ש</w:t>
            </w:r>
          </w:p>
        </w:tc>
      </w:tr>
      <w:tr w:rsidR="00B762D2" w:rsidRPr="005566B8" w14:paraId="26ED04E5" w14:textId="7CDE9227" w:rsidTr="006E0EDC">
        <w:trPr>
          <w:trHeight w:val="218"/>
        </w:trPr>
        <w:tc>
          <w:tcPr>
            <w:tcW w:w="1843" w:type="dxa"/>
            <w:tcBorders>
              <w:top w:val="single" w:sz="6" w:space="0" w:color="auto"/>
              <w:left w:val="single" w:sz="6" w:space="0" w:color="auto"/>
              <w:bottom w:val="single" w:sz="6" w:space="0" w:color="auto"/>
              <w:right w:val="single" w:sz="6" w:space="0" w:color="auto"/>
            </w:tcBorders>
            <w:shd w:val="clear" w:color="auto" w:fill="auto"/>
          </w:tcPr>
          <w:p w14:paraId="487A4D7C" w14:textId="635ABF60" w:rsidR="00B762D2" w:rsidRPr="005566B8" w:rsidRDefault="00CF45BD" w:rsidP="00C41645">
            <w:pPr>
              <w:spacing w:after="0" w:line="276" w:lineRule="auto"/>
              <w:rPr>
                <w:rFonts w:asciiTheme="minorBidi" w:eastAsia="Calibri" w:hAnsiTheme="minorBidi"/>
                <w:rtl/>
              </w:rPr>
            </w:pPr>
            <w:r w:rsidRPr="005566B8">
              <w:rPr>
                <w:rFonts w:asciiTheme="minorBidi" w:eastAsia="Calibri" w:hAnsiTheme="minorBidi"/>
                <w:rtl/>
              </w:rPr>
              <w:t>09</w:t>
            </w:r>
            <w:r w:rsidR="00B762D2" w:rsidRPr="005566B8">
              <w:rPr>
                <w:rFonts w:asciiTheme="minorBidi" w:eastAsia="Calibri" w:hAnsiTheme="minorBidi"/>
                <w:rtl/>
              </w:rPr>
              <w:t>:00- 10:30</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16FB627E" w14:textId="202385E0" w:rsidR="00B762D2" w:rsidRPr="005566B8" w:rsidRDefault="00B762D2" w:rsidP="00501CC6">
            <w:pPr>
              <w:spacing w:after="0" w:line="276" w:lineRule="auto"/>
              <w:rPr>
                <w:rFonts w:asciiTheme="minorBidi" w:eastAsia="Times New Roman" w:hAnsiTheme="minorBidi"/>
                <w:kern w:val="0"/>
                <w:rtl/>
                <w14:ligatures w14:val="none"/>
              </w:rPr>
            </w:pPr>
            <w:r w:rsidRPr="005566B8">
              <w:rPr>
                <w:rFonts w:asciiTheme="minorBidi" w:eastAsia="Times New Roman" w:hAnsiTheme="minorBidi"/>
                <w:kern w:val="0"/>
                <w:rtl/>
                <w14:ligatures w14:val="none"/>
              </w:rPr>
              <w:t>פרקטיקות של מופע השתתפותי</w:t>
            </w:r>
          </w:p>
        </w:tc>
        <w:tc>
          <w:tcPr>
            <w:tcW w:w="1985" w:type="dxa"/>
            <w:tcBorders>
              <w:top w:val="single" w:sz="6" w:space="0" w:color="auto"/>
              <w:left w:val="single" w:sz="6" w:space="0" w:color="auto"/>
              <w:bottom w:val="single" w:sz="6" w:space="0" w:color="auto"/>
              <w:right w:val="single" w:sz="6" w:space="0" w:color="auto"/>
            </w:tcBorders>
          </w:tcPr>
          <w:p w14:paraId="1DA64483" w14:textId="2F0D1F51" w:rsidR="00B762D2" w:rsidRPr="005566B8" w:rsidRDefault="00B762D2" w:rsidP="00C41645">
            <w:pPr>
              <w:spacing w:after="0" w:line="276" w:lineRule="auto"/>
              <w:rPr>
                <w:rFonts w:asciiTheme="minorBidi" w:eastAsia="Calibri" w:hAnsiTheme="minorBidi"/>
                <w:rtl/>
              </w:rPr>
            </w:pPr>
            <w:r w:rsidRPr="005566B8">
              <w:rPr>
                <w:rFonts w:asciiTheme="minorBidi" w:eastAsia="Times New Roman" w:hAnsiTheme="minorBidi"/>
                <w:kern w:val="0"/>
                <w:rtl/>
                <w14:ligatures w14:val="none"/>
              </w:rPr>
              <w:t>ענת שמגר</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7AECF9" w14:textId="1F30B511" w:rsidR="00B762D2" w:rsidRPr="005566B8" w:rsidRDefault="00B762D2" w:rsidP="00C41645">
            <w:pPr>
              <w:spacing w:after="0" w:line="276" w:lineRule="auto"/>
              <w:rPr>
                <w:rFonts w:asciiTheme="minorBidi" w:eastAsia="Calibri" w:hAnsiTheme="minorBidi"/>
                <w:rtl/>
              </w:rPr>
            </w:pPr>
            <w:r w:rsidRPr="005566B8">
              <w:rPr>
                <w:rFonts w:asciiTheme="minorBidi" w:eastAsia="Calibri" w:hAnsiTheme="minorBidi"/>
                <w:rtl/>
              </w:rPr>
              <w:t>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8E20C70" w14:textId="77777777" w:rsidR="00B762D2" w:rsidRPr="005566B8" w:rsidRDefault="00B762D2" w:rsidP="00C41645">
            <w:pPr>
              <w:spacing w:after="0" w:line="276" w:lineRule="auto"/>
              <w:rPr>
                <w:rFonts w:asciiTheme="minorBidi" w:eastAsia="Calibri" w:hAnsiTheme="minorBidi"/>
                <w:rtl/>
              </w:rPr>
            </w:pPr>
            <w:r w:rsidRPr="005566B8">
              <w:rPr>
                <w:rFonts w:asciiTheme="minorBidi" w:eastAsia="Calibri" w:hAnsiTheme="minorBidi"/>
                <w:rtl/>
              </w:rPr>
              <w:t>1</w:t>
            </w:r>
          </w:p>
        </w:tc>
      </w:tr>
      <w:tr w:rsidR="00B762D2" w:rsidRPr="005566B8" w14:paraId="2C89318B" w14:textId="04974A68" w:rsidTr="006E0EDC">
        <w:trPr>
          <w:trHeight w:val="533"/>
        </w:trPr>
        <w:tc>
          <w:tcPr>
            <w:tcW w:w="1843" w:type="dxa"/>
            <w:tcBorders>
              <w:top w:val="single" w:sz="6" w:space="0" w:color="auto"/>
              <w:left w:val="single" w:sz="6" w:space="0" w:color="auto"/>
              <w:bottom w:val="single" w:sz="6" w:space="0" w:color="auto"/>
              <w:right w:val="single" w:sz="6" w:space="0" w:color="auto"/>
            </w:tcBorders>
            <w:shd w:val="clear" w:color="auto" w:fill="auto"/>
          </w:tcPr>
          <w:p w14:paraId="6DE1924A" w14:textId="77777777" w:rsidR="00B762D2" w:rsidRPr="005566B8" w:rsidRDefault="00B762D2" w:rsidP="00DF6F82">
            <w:pPr>
              <w:spacing w:after="0" w:line="276" w:lineRule="auto"/>
              <w:rPr>
                <w:rFonts w:asciiTheme="minorBidi" w:eastAsia="Calibri" w:hAnsiTheme="minorBidi"/>
                <w:rtl/>
              </w:rPr>
            </w:pPr>
            <w:bookmarkStart w:id="0" w:name="_Hlk194924583"/>
            <w:r w:rsidRPr="005566B8">
              <w:rPr>
                <w:rFonts w:asciiTheme="minorBidi" w:eastAsia="Calibri" w:hAnsiTheme="minorBidi"/>
                <w:rtl/>
              </w:rPr>
              <w:t xml:space="preserve">10:45- 12:15 </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57EE1815" w14:textId="1E18D452" w:rsidR="00B762D2" w:rsidRPr="005566B8" w:rsidRDefault="00B762D2" w:rsidP="00DE2FB7">
            <w:pPr>
              <w:spacing w:after="0" w:line="240" w:lineRule="auto"/>
              <w:rPr>
                <w:rFonts w:asciiTheme="minorBidi" w:hAnsiTheme="minorBidi"/>
                <w:rtl/>
              </w:rPr>
            </w:pPr>
            <w:r w:rsidRPr="005566B8">
              <w:rPr>
                <w:rFonts w:asciiTheme="minorBidi" w:eastAsia="Times New Roman" w:hAnsiTheme="minorBidi"/>
                <w:kern w:val="0"/>
                <w:rtl/>
                <w14:ligatures w14:val="none"/>
              </w:rPr>
              <w:t>סוגיות בתרבות הישראלית</w:t>
            </w:r>
            <w:r w:rsidRPr="005566B8">
              <w:rPr>
                <w:rFonts w:asciiTheme="minorBidi" w:hAnsiTheme="minorBidi"/>
                <w:rtl/>
              </w:rPr>
              <w:t xml:space="preserve">, </w:t>
            </w:r>
          </w:p>
          <w:p w14:paraId="02BE544B" w14:textId="7469DAB3" w:rsidR="00B762D2" w:rsidRPr="005566B8" w:rsidRDefault="00B762D2" w:rsidP="0065639A">
            <w:pPr>
              <w:spacing w:after="0" w:line="276" w:lineRule="auto"/>
              <w:rPr>
                <w:rFonts w:asciiTheme="minorBidi" w:eastAsia="Calibri" w:hAnsiTheme="minorBidi"/>
                <w:rtl/>
              </w:rPr>
            </w:pPr>
            <w:r w:rsidRPr="005566B8">
              <w:rPr>
                <w:rFonts w:asciiTheme="minorBidi" w:eastAsia="Calibri" w:hAnsiTheme="minorBidi"/>
                <w:rtl/>
              </w:rPr>
              <w:t>*עיוני, בחירה מחול+מוסיקה</w:t>
            </w:r>
          </w:p>
        </w:tc>
        <w:tc>
          <w:tcPr>
            <w:tcW w:w="1985" w:type="dxa"/>
            <w:tcBorders>
              <w:top w:val="single" w:sz="6" w:space="0" w:color="auto"/>
              <w:left w:val="single" w:sz="6" w:space="0" w:color="auto"/>
              <w:bottom w:val="single" w:sz="6" w:space="0" w:color="auto"/>
              <w:right w:val="single" w:sz="6" w:space="0" w:color="auto"/>
            </w:tcBorders>
          </w:tcPr>
          <w:p w14:paraId="071FF7DC" w14:textId="79862D2B" w:rsidR="00B762D2" w:rsidRPr="005566B8" w:rsidRDefault="00B762D2" w:rsidP="00DF6F82">
            <w:pPr>
              <w:spacing w:after="0" w:line="276" w:lineRule="auto"/>
              <w:rPr>
                <w:rFonts w:asciiTheme="minorBidi" w:eastAsia="Calibri" w:hAnsiTheme="minorBidi"/>
                <w:rtl/>
              </w:rPr>
            </w:pPr>
            <w:r w:rsidRPr="005566B8">
              <w:rPr>
                <w:rFonts w:asciiTheme="minorBidi" w:eastAsia="Calibri" w:hAnsiTheme="minorBidi"/>
                <w:rtl/>
              </w:rPr>
              <w:t>ד"ר אמה גשינסקי</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00199D" w14:textId="31C90E41" w:rsidR="00B762D2" w:rsidRPr="005566B8" w:rsidRDefault="00B762D2" w:rsidP="00DF6F82">
            <w:pPr>
              <w:spacing w:after="0" w:line="276" w:lineRule="auto"/>
              <w:rPr>
                <w:rFonts w:asciiTheme="minorBidi" w:eastAsia="Calibri" w:hAnsiTheme="minorBidi"/>
                <w:rtl/>
              </w:rPr>
            </w:pPr>
            <w:r w:rsidRPr="005566B8">
              <w:rPr>
                <w:rFonts w:asciiTheme="minorBidi" w:eastAsia="Calibri" w:hAnsiTheme="minorBidi"/>
                <w:rtl/>
              </w:rPr>
              <w:t>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E38935" w14:textId="77777777" w:rsidR="00B762D2" w:rsidRPr="005566B8" w:rsidRDefault="00B762D2" w:rsidP="00DF6F82">
            <w:pPr>
              <w:spacing w:after="0" w:line="276" w:lineRule="auto"/>
              <w:rPr>
                <w:rFonts w:asciiTheme="minorBidi" w:eastAsia="Calibri" w:hAnsiTheme="minorBidi"/>
                <w:rtl/>
              </w:rPr>
            </w:pPr>
            <w:r w:rsidRPr="005566B8">
              <w:rPr>
                <w:rFonts w:asciiTheme="minorBidi" w:eastAsia="Calibri" w:hAnsiTheme="minorBidi"/>
                <w:rtl/>
              </w:rPr>
              <w:t>1</w:t>
            </w:r>
          </w:p>
        </w:tc>
      </w:tr>
      <w:bookmarkEnd w:id="0"/>
      <w:tr w:rsidR="00B762D2" w:rsidRPr="005566B8" w14:paraId="6A993F77" w14:textId="26E99F51" w:rsidTr="006E0EDC">
        <w:trPr>
          <w:trHeight w:val="440"/>
        </w:trPr>
        <w:tc>
          <w:tcPr>
            <w:tcW w:w="1843" w:type="dxa"/>
            <w:tcBorders>
              <w:top w:val="single" w:sz="6" w:space="0" w:color="auto"/>
              <w:left w:val="single" w:sz="6" w:space="0" w:color="auto"/>
              <w:bottom w:val="single" w:sz="6" w:space="0" w:color="auto"/>
              <w:right w:val="single" w:sz="6" w:space="0" w:color="auto"/>
            </w:tcBorders>
            <w:hideMark/>
          </w:tcPr>
          <w:p w14:paraId="263E5D4A" w14:textId="0CB246A4" w:rsidR="00B762D2" w:rsidRPr="005566B8" w:rsidRDefault="00B762D2" w:rsidP="00DF6F82">
            <w:pPr>
              <w:spacing w:after="0" w:line="276" w:lineRule="auto"/>
              <w:rPr>
                <w:rFonts w:asciiTheme="minorBidi" w:eastAsia="Calibri" w:hAnsiTheme="minorBidi"/>
                <w:rtl/>
              </w:rPr>
            </w:pPr>
            <w:r w:rsidRPr="005566B8">
              <w:rPr>
                <w:rFonts w:asciiTheme="minorBidi" w:eastAsia="Calibri" w:hAnsiTheme="minorBidi"/>
                <w:rtl/>
              </w:rPr>
              <w:t>13:00- 14:30</w:t>
            </w:r>
          </w:p>
        </w:tc>
        <w:tc>
          <w:tcPr>
            <w:tcW w:w="3827" w:type="dxa"/>
            <w:tcBorders>
              <w:top w:val="single" w:sz="6" w:space="0" w:color="auto"/>
              <w:left w:val="single" w:sz="6" w:space="0" w:color="auto"/>
              <w:bottom w:val="single" w:sz="6" w:space="0" w:color="auto"/>
              <w:right w:val="single" w:sz="6" w:space="0" w:color="auto"/>
            </w:tcBorders>
            <w:hideMark/>
          </w:tcPr>
          <w:p w14:paraId="73A023BE" w14:textId="77777777" w:rsidR="00B762D2" w:rsidRPr="005566B8" w:rsidRDefault="00B762D2" w:rsidP="008C1D26">
            <w:pPr>
              <w:spacing w:after="0" w:line="276" w:lineRule="auto"/>
              <w:rPr>
                <w:rFonts w:asciiTheme="minorBidi" w:eastAsia="Calibri" w:hAnsiTheme="minorBidi"/>
                <w:color w:val="000000" w:themeColor="text1"/>
                <w:rtl/>
              </w:rPr>
            </w:pPr>
            <w:r w:rsidRPr="005566B8">
              <w:rPr>
                <w:rFonts w:asciiTheme="minorBidi" w:eastAsia="Calibri" w:hAnsiTheme="minorBidi"/>
                <w:color w:val="000000" w:themeColor="text1"/>
                <w:rtl/>
              </w:rPr>
              <w:t>צעדים והליכה באמנויות המופע</w:t>
            </w:r>
          </w:p>
          <w:p w14:paraId="418DB7C6" w14:textId="6188151A" w:rsidR="00B762D2" w:rsidRPr="005566B8" w:rsidRDefault="00B762D2" w:rsidP="008C1D26">
            <w:pPr>
              <w:spacing w:after="0" w:line="276" w:lineRule="auto"/>
              <w:rPr>
                <w:rFonts w:asciiTheme="minorBidi" w:eastAsia="Calibri" w:hAnsiTheme="minorBidi"/>
                <w:rtl/>
              </w:rPr>
            </w:pPr>
            <w:r w:rsidRPr="005566B8">
              <w:rPr>
                <w:rFonts w:asciiTheme="minorBidi" w:eastAsia="Calibri" w:hAnsiTheme="minorBidi"/>
                <w:color w:val="000000" w:themeColor="text1"/>
                <w:rtl/>
              </w:rPr>
              <w:t>*עיוני+מעשי, בחירה מחול+מוסיקה</w:t>
            </w:r>
          </w:p>
        </w:tc>
        <w:tc>
          <w:tcPr>
            <w:tcW w:w="1985" w:type="dxa"/>
            <w:tcBorders>
              <w:top w:val="single" w:sz="6" w:space="0" w:color="auto"/>
              <w:left w:val="single" w:sz="6" w:space="0" w:color="auto"/>
              <w:bottom w:val="single" w:sz="6" w:space="0" w:color="auto"/>
              <w:right w:val="single" w:sz="6" w:space="0" w:color="auto"/>
            </w:tcBorders>
          </w:tcPr>
          <w:p w14:paraId="3BB7522B" w14:textId="24B26467" w:rsidR="00B762D2" w:rsidRPr="005566B8" w:rsidRDefault="00B762D2" w:rsidP="0000790F">
            <w:pPr>
              <w:spacing w:after="0" w:line="276" w:lineRule="auto"/>
              <w:rPr>
                <w:rFonts w:asciiTheme="minorBidi" w:eastAsia="Calibri" w:hAnsiTheme="minorBidi"/>
                <w:rtl/>
              </w:rPr>
            </w:pPr>
            <w:r w:rsidRPr="005566B8">
              <w:rPr>
                <w:rFonts w:asciiTheme="minorBidi" w:eastAsia="Calibri" w:hAnsiTheme="minorBidi"/>
                <w:color w:val="000000" w:themeColor="text1"/>
                <w:rtl/>
              </w:rPr>
              <w:t>ד"ר דנה בר</w:t>
            </w:r>
          </w:p>
        </w:tc>
        <w:tc>
          <w:tcPr>
            <w:tcW w:w="567" w:type="dxa"/>
            <w:tcBorders>
              <w:top w:val="single" w:sz="6" w:space="0" w:color="auto"/>
              <w:left w:val="single" w:sz="6" w:space="0" w:color="auto"/>
              <w:bottom w:val="single" w:sz="6" w:space="0" w:color="auto"/>
              <w:right w:val="single" w:sz="6" w:space="0" w:color="auto"/>
            </w:tcBorders>
            <w:hideMark/>
          </w:tcPr>
          <w:p w14:paraId="6B1932F8" w14:textId="42B026AE" w:rsidR="00B762D2" w:rsidRPr="005566B8" w:rsidRDefault="00B762D2" w:rsidP="00DF6F82">
            <w:pPr>
              <w:spacing w:after="0" w:line="276" w:lineRule="auto"/>
              <w:rPr>
                <w:rFonts w:asciiTheme="minorBidi" w:eastAsia="Calibri" w:hAnsiTheme="minorBidi"/>
                <w:rtl/>
              </w:rPr>
            </w:pPr>
            <w:r w:rsidRPr="005566B8">
              <w:rPr>
                <w:rFonts w:asciiTheme="minorBidi" w:eastAsia="Calibri" w:hAnsiTheme="minorBidi"/>
                <w:rtl/>
              </w:rPr>
              <w:t>2</w:t>
            </w:r>
          </w:p>
        </w:tc>
        <w:tc>
          <w:tcPr>
            <w:tcW w:w="709" w:type="dxa"/>
            <w:tcBorders>
              <w:top w:val="single" w:sz="6" w:space="0" w:color="auto"/>
              <w:left w:val="single" w:sz="6" w:space="0" w:color="auto"/>
              <w:bottom w:val="single" w:sz="6" w:space="0" w:color="auto"/>
              <w:right w:val="single" w:sz="6" w:space="0" w:color="auto"/>
            </w:tcBorders>
            <w:hideMark/>
          </w:tcPr>
          <w:p w14:paraId="40C53F04" w14:textId="77777777" w:rsidR="00B762D2" w:rsidRPr="005566B8" w:rsidRDefault="00B762D2" w:rsidP="00DF6F82">
            <w:pPr>
              <w:spacing w:after="0" w:line="276" w:lineRule="auto"/>
              <w:rPr>
                <w:rFonts w:asciiTheme="minorBidi" w:eastAsia="Calibri" w:hAnsiTheme="minorBidi"/>
                <w:rtl/>
              </w:rPr>
            </w:pPr>
            <w:r w:rsidRPr="005566B8">
              <w:rPr>
                <w:rFonts w:asciiTheme="minorBidi" w:eastAsia="Calibri" w:hAnsiTheme="minorBidi"/>
                <w:rtl/>
              </w:rPr>
              <w:t>1</w:t>
            </w:r>
          </w:p>
        </w:tc>
      </w:tr>
      <w:tr w:rsidR="00B762D2" w:rsidRPr="005566B8" w14:paraId="0D528C71" w14:textId="4C232095" w:rsidTr="006E0EDC">
        <w:trPr>
          <w:trHeight w:val="440"/>
        </w:trPr>
        <w:tc>
          <w:tcPr>
            <w:tcW w:w="1843" w:type="dxa"/>
            <w:tcBorders>
              <w:top w:val="single" w:sz="6" w:space="0" w:color="auto"/>
              <w:left w:val="single" w:sz="6" w:space="0" w:color="auto"/>
              <w:bottom w:val="single" w:sz="6" w:space="0" w:color="auto"/>
              <w:right w:val="single" w:sz="6" w:space="0" w:color="auto"/>
            </w:tcBorders>
          </w:tcPr>
          <w:p w14:paraId="1424B164" w14:textId="11772B29" w:rsidR="00B762D2" w:rsidRPr="005566B8" w:rsidRDefault="00B762D2" w:rsidP="00DF6F82">
            <w:pPr>
              <w:spacing w:after="0" w:line="276" w:lineRule="auto"/>
              <w:rPr>
                <w:rFonts w:asciiTheme="minorBidi" w:eastAsia="Calibri" w:hAnsiTheme="minorBidi"/>
                <w:color w:val="000000" w:themeColor="text1"/>
                <w:rtl/>
              </w:rPr>
            </w:pPr>
            <w:r w:rsidRPr="005566B8">
              <w:rPr>
                <w:rFonts w:asciiTheme="minorBidi" w:eastAsia="Calibri" w:hAnsiTheme="minorBidi"/>
                <w:color w:val="000000" w:themeColor="text1"/>
                <w:rtl/>
              </w:rPr>
              <w:t>14:45- 16:15</w:t>
            </w:r>
          </w:p>
        </w:tc>
        <w:tc>
          <w:tcPr>
            <w:tcW w:w="3827" w:type="dxa"/>
            <w:tcBorders>
              <w:top w:val="single" w:sz="6" w:space="0" w:color="auto"/>
              <w:left w:val="single" w:sz="6" w:space="0" w:color="auto"/>
              <w:bottom w:val="single" w:sz="6" w:space="0" w:color="auto"/>
              <w:right w:val="single" w:sz="6" w:space="0" w:color="auto"/>
            </w:tcBorders>
          </w:tcPr>
          <w:p w14:paraId="5EB61827" w14:textId="24D20012" w:rsidR="00B762D2" w:rsidRPr="005566B8" w:rsidRDefault="00B762D2" w:rsidP="006A0AC1">
            <w:pPr>
              <w:spacing w:after="0" w:line="276" w:lineRule="auto"/>
              <w:rPr>
                <w:rFonts w:asciiTheme="minorBidi" w:eastAsia="Calibri" w:hAnsiTheme="minorBidi"/>
                <w:color w:val="000000" w:themeColor="text1"/>
                <w:rtl/>
              </w:rPr>
            </w:pPr>
            <w:r w:rsidRPr="005566B8">
              <w:rPr>
                <w:rFonts w:asciiTheme="minorBidi" w:eastAsia="Calibri" w:hAnsiTheme="minorBidi"/>
                <w:rtl/>
              </w:rPr>
              <w:t>עקרונות אסתטיים באמנות ערבית–בין מחול למוסיקה, עיוני, בחירה מחול+מוסיקה</w:t>
            </w:r>
          </w:p>
        </w:tc>
        <w:tc>
          <w:tcPr>
            <w:tcW w:w="1985" w:type="dxa"/>
            <w:tcBorders>
              <w:top w:val="single" w:sz="6" w:space="0" w:color="auto"/>
              <w:left w:val="single" w:sz="6" w:space="0" w:color="auto"/>
              <w:bottom w:val="single" w:sz="6" w:space="0" w:color="auto"/>
              <w:right w:val="single" w:sz="6" w:space="0" w:color="auto"/>
            </w:tcBorders>
          </w:tcPr>
          <w:p w14:paraId="35C4ECA9" w14:textId="6AC28AF9" w:rsidR="00B762D2" w:rsidRPr="005566B8" w:rsidRDefault="00B762D2" w:rsidP="00DF6F82">
            <w:pPr>
              <w:spacing w:after="0" w:line="276" w:lineRule="auto"/>
              <w:rPr>
                <w:rFonts w:asciiTheme="minorBidi" w:eastAsia="Calibri" w:hAnsiTheme="minorBidi"/>
                <w:color w:val="000000" w:themeColor="text1"/>
                <w:rtl/>
              </w:rPr>
            </w:pPr>
            <w:r w:rsidRPr="005566B8">
              <w:rPr>
                <w:rFonts w:asciiTheme="minorBidi" w:eastAsia="Calibri" w:hAnsiTheme="minorBidi"/>
                <w:rtl/>
              </w:rPr>
              <w:t>ד"ר שרון טוראל</w:t>
            </w:r>
          </w:p>
        </w:tc>
        <w:tc>
          <w:tcPr>
            <w:tcW w:w="567" w:type="dxa"/>
            <w:tcBorders>
              <w:top w:val="single" w:sz="6" w:space="0" w:color="auto"/>
              <w:left w:val="single" w:sz="6" w:space="0" w:color="auto"/>
              <w:bottom w:val="single" w:sz="6" w:space="0" w:color="auto"/>
              <w:right w:val="single" w:sz="6" w:space="0" w:color="auto"/>
            </w:tcBorders>
          </w:tcPr>
          <w:p w14:paraId="6C731AB5" w14:textId="7EB4964F" w:rsidR="00B762D2" w:rsidRPr="005566B8" w:rsidRDefault="00B762D2" w:rsidP="00DF6F82">
            <w:pPr>
              <w:spacing w:after="0" w:line="276" w:lineRule="auto"/>
              <w:rPr>
                <w:rFonts w:asciiTheme="minorBidi" w:eastAsia="Calibri" w:hAnsiTheme="minorBidi"/>
                <w:color w:val="000000" w:themeColor="text1"/>
                <w:rtl/>
              </w:rPr>
            </w:pPr>
            <w:r w:rsidRPr="005566B8">
              <w:rPr>
                <w:rFonts w:asciiTheme="minorBidi" w:eastAsia="Calibri" w:hAnsiTheme="minorBidi"/>
                <w:color w:val="000000" w:themeColor="text1"/>
                <w:rtl/>
              </w:rPr>
              <w:t>2</w:t>
            </w:r>
          </w:p>
        </w:tc>
        <w:tc>
          <w:tcPr>
            <w:tcW w:w="709" w:type="dxa"/>
            <w:tcBorders>
              <w:top w:val="single" w:sz="6" w:space="0" w:color="auto"/>
              <w:left w:val="single" w:sz="6" w:space="0" w:color="auto"/>
              <w:bottom w:val="single" w:sz="6" w:space="0" w:color="auto"/>
              <w:right w:val="single" w:sz="6" w:space="0" w:color="auto"/>
            </w:tcBorders>
          </w:tcPr>
          <w:p w14:paraId="16D475A3" w14:textId="7ABC13C6" w:rsidR="00B762D2" w:rsidRPr="005566B8" w:rsidRDefault="00B762D2" w:rsidP="00DF6F82">
            <w:pPr>
              <w:spacing w:after="0" w:line="276" w:lineRule="auto"/>
              <w:rPr>
                <w:rFonts w:asciiTheme="minorBidi" w:eastAsia="Calibri" w:hAnsiTheme="minorBidi"/>
                <w:color w:val="000000" w:themeColor="text1"/>
                <w:rtl/>
              </w:rPr>
            </w:pPr>
            <w:r w:rsidRPr="005566B8">
              <w:rPr>
                <w:rFonts w:asciiTheme="minorBidi" w:eastAsia="Calibri" w:hAnsiTheme="minorBidi"/>
                <w:color w:val="000000" w:themeColor="text1"/>
                <w:rtl/>
              </w:rPr>
              <w:t>1</w:t>
            </w:r>
          </w:p>
        </w:tc>
      </w:tr>
    </w:tbl>
    <w:p w14:paraId="210C3F17" w14:textId="77777777" w:rsidR="005566B8" w:rsidRPr="005566B8" w:rsidRDefault="005566B8" w:rsidP="005566B8">
      <w:pPr>
        <w:pStyle w:val="3"/>
        <w:rPr>
          <w:rFonts w:asciiTheme="minorBidi" w:eastAsiaTheme="minorHAnsi" w:hAnsiTheme="minorBidi" w:cstheme="minorBidi"/>
          <w:b/>
          <w:bCs/>
          <w:color w:val="auto"/>
          <w:sz w:val="6"/>
          <w:szCs w:val="6"/>
          <w:rtl/>
        </w:rPr>
      </w:pPr>
    </w:p>
    <w:p w14:paraId="151AC6E6" w14:textId="166030A2" w:rsidR="000F3399" w:rsidRPr="005566B8" w:rsidRDefault="00E408D2" w:rsidP="005566B8">
      <w:pPr>
        <w:pStyle w:val="3"/>
        <w:rPr>
          <w:rFonts w:asciiTheme="minorBidi" w:eastAsia="Calibri" w:hAnsiTheme="minorBidi" w:cstheme="minorBidi"/>
          <w:color w:val="auto"/>
          <w:u w:val="single"/>
          <w:rtl/>
        </w:rPr>
      </w:pPr>
      <w:r w:rsidRPr="005566B8">
        <w:rPr>
          <w:rFonts w:asciiTheme="minorBidi" w:eastAsia="Calibri" w:hAnsiTheme="minorBidi" w:cstheme="minorBidi"/>
          <w:color w:val="auto"/>
          <w:u w:val="single"/>
          <w:rtl/>
        </w:rPr>
        <w:t>קורס בחירה במתכונת מיוחדת ב</w:t>
      </w:r>
      <w:r w:rsidR="00C937DE" w:rsidRPr="005566B8">
        <w:rPr>
          <w:rFonts w:asciiTheme="minorBidi" w:eastAsia="Calibri" w:hAnsiTheme="minorBidi" w:cstheme="minorBidi"/>
          <w:color w:val="auto"/>
          <w:u w:val="single"/>
          <w:rtl/>
        </w:rPr>
        <w:t>חופשת הסמסטר</w:t>
      </w:r>
      <w:r w:rsidRPr="005566B8">
        <w:rPr>
          <w:rFonts w:asciiTheme="minorBidi" w:eastAsia="Calibri" w:hAnsiTheme="minorBidi" w:cstheme="minorBidi"/>
          <w:color w:val="auto"/>
          <w:u w:val="single"/>
          <w:rtl/>
        </w:rPr>
        <w:t>:</w:t>
      </w:r>
    </w:p>
    <w:p w14:paraId="5BCD50D7" w14:textId="77777777" w:rsidR="00B762D2" w:rsidRPr="005566B8" w:rsidRDefault="00B762D2" w:rsidP="00B762D2">
      <w:pPr>
        <w:spacing w:after="0" w:line="276" w:lineRule="auto"/>
        <w:ind w:left="-510"/>
        <w:rPr>
          <w:rFonts w:asciiTheme="minorBidi" w:eastAsia="Calibri" w:hAnsiTheme="minorBidi"/>
          <w:sz w:val="10"/>
          <w:szCs w:val="10"/>
          <w:u w:val="single"/>
          <w:rtl/>
        </w:rPr>
      </w:pPr>
    </w:p>
    <w:p w14:paraId="6C7D7DCF" w14:textId="23307E0B" w:rsidR="008B3E54" w:rsidRPr="005566B8" w:rsidRDefault="00A6267B" w:rsidP="005566B8">
      <w:pPr>
        <w:spacing w:after="0" w:line="276" w:lineRule="auto"/>
        <w:rPr>
          <w:rFonts w:asciiTheme="minorBidi" w:eastAsia="Calibri" w:hAnsiTheme="minorBidi"/>
          <w:sz w:val="24"/>
          <w:szCs w:val="24"/>
        </w:rPr>
      </w:pPr>
      <w:r w:rsidRPr="005566B8">
        <w:rPr>
          <w:rFonts w:asciiTheme="minorBidi" w:eastAsia="Calibri" w:hAnsiTheme="minorBidi"/>
          <w:sz w:val="24"/>
          <w:szCs w:val="24"/>
          <w:rtl/>
        </w:rPr>
        <w:t>"</w:t>
      </w:r>
      <w:r w:rsidR="008B3E54" w:rsidRPr="005566B8">
        <w:rPr>
          <w:rFonts w:asciiTheme="minorBidi" w:eastAsia="Calibri" w:hAnsiTheme="minorBidi"/>
          <w:sz w:val="24"/>
          <w:szCs w:val="24"/>
          <w:rtl/>
        </w:rPr>
        <w:t>מחול ויצמן ממחקר למופע", מעבדת תנועה</w:t>
      </w:r>
      <w:r w:rsidR="00B762D2" w:rsidRPr="005566B8">
        <w:rPr>
          <w:rFonts w:asciiTheme="minorBidi" w:eastAsia="Calibri" w:hAnsiTheme="minorBidi"/>
          <w:sz w:val="24"/>
          <w:szCs w:val="24"/>
          <w:rtl/>
        </w:rPr>
        <w:t xml:space="preserve"> עם </w:t>
      </w:r>
      <w:r w:rsidRPr="005566B8">
        <w:rPr>
          <w:rFonts w:asciiTheme="minorBidi" w:eastAsia="Calibri" w:hAnsiTheme="minorBidi"/>
          <w:sz w:val="24"/>
          <w:szCs w:val="24"/>
          <w:rtl/>
        </w:rPr>
        <w:t>נעם כרמלי</w:t>
      </w:r>
      <w:r w:rsidR="00480209" w:rsidRPr="005566B8">
        <w:rPr>
          <w:rFonts w:asciiTheme="minorBidi" w:eastAsia="Calibri" w:hAnsiTheme="minorBidi"/>
          <w:sz w:val="24"/>
          <w:szCs w:val="24"/>
          <w:rtl/>
        </w:rPr>
        <w:t xml:space="preserve"> </w:t>
      </w:r>
      <w:r w:rsidRPr="005566B8">
        <w:rPr>
          <w:rFonts w:asciiTheme="minorBidi" w:eastAsia="Calibri" w:hAnsiTheme="minorBidi"/>
          <w:sz w:val="24"/>
          <w:szCs w:val="24"/>
          <w:rtl/>
        </w:rPr>
        <w:t>בהשתתפות</w:t>
      </w:r>
      <w:r w:rsidR="008B3E54" w:rsidRPr="005566B8">
        <w:rPr>
          <w:rFonts w:asciiTheme="minorBidi" w:eastAsia="Calibri" w:hAnsiTheme="minorBidi"/>
          <w:sz w:val="24"/>
          <w:szCs w:val="24"/>
          <w:rtl/>
        </w:rPr>
        <w:t xml:space="preserve"> פרופ' ורד רום קידר וחוקרים ממכון וייצמן למדע</w:t>
      </w:r>
      <w:r w:rsidR="008B3E54" w:rsidRPr="005566B8">
        <w:rPr>
          <w:rFonts w:asciiTheme="minorBidi" w:eastAsia="Calibri" w:hAnsiTheme="minorBidi"/>
          <w:sz w:val="24"/>
          <w:szCs w:val="24"/>
        </w:rPr>
        <w:t>.</w:t>
      </w:r>
      <w:r w:rsidR="00480209" w:rsidRPr="005566B8">
        <w:rPr>
          <w:rFonts w:asciiTheme="minorBidi" w:eastAsia="Calibri" w:hAnsiTheme="minorBidi"/>
          <w:sz w:val="24"/>
          <w:szCs w:val="24"/>
          <w:rtl/>
        </w:rPr>
        <w:t xml:space="preserve">  </w:t>
      </w:r>
      <w:r w:rsidR="008B3E54" w:rsidRPr="005566B8">
        <w:rPr>
          <w:rFonts w:asciiTheme="minorBidi" w:eastAsia="Calibri" w:hAnsiTheme="minorBidi"/>
          <w:sz w:val="24"/>
          <w:szCs w:val="24"/>
          <w:rtl/>
        </w:rPr>
        <w:t>בחירה לתואר שני במחול, 1 ש"ש (2 נ"ז)</w:t>
      </w:r>
    </w:p>
    <w:p w14:paraId="7C8510DD" w14:textId="77777777" w:rsidR="00480209" w:rsidRPr="005566B8" w:rsidRDefault="005E23F2" w:rsidP="005566B8">
      <w:pPr>
        <w:spacing w:after="0" w:line="276" w:lineRule="auto"/>
        <w:rPr>
          <w:rFonts w:asciiTheme="minorBidi" w:eastAsia="Calibri" w:hAnsiTheme="minorBidi"/>
          <w:sz w:val="24"/>
          <w:szCs w:val="24"/>
          <w:rtl/>
        </w:rPr>
      </w:pPr>
      <w:r w:rsidRPr="005566B8">
        <w:rPr>
          <w:rFonts w:asciiTheme="minorBidi" w:eastAsia="Calibri" w:hAnsiTheme="minorBidi"/>
          <w:sz w:val="24"/>
          <w:szCs w:val="24"/>
          <w:rtl/>
        </w:rPr>
        <w:t xml:space="preserve">מועדי הקורס: </w:t>
      </w:r>
    </w:p>
    <w:p w14:paraId="742B709E" w14:textId="4F153AFE" w:rsidR="008B3E54" w:rsidRPr="005566B8" w:rsidRDefault="008B3E54" w:rsidP="005566B8">
      <w:pPr>
        <w:spacing w:after="0" w:line="276" w:lineRule="auto"/>
        <w:rPr>
          <w:rFonts w:asciiTheme="minorBidi" w:eastAsia="Calibri" w:hAnsiTheme="minorBidi"/>
          <w:sz w:val="24"/>
          <w:szCs w:val="24"/>
          <w:rtl/>
        </w:rPr>
      </w:pPr>
      <w:r w:rsidRPr="005566B8">
        <w:rPr>
          <w:rFonts w:asciiTheme="minorBidi" w:eastAsia="Calibri" w:hAnsiTheme="minorBidi"/>
          <w:sz w:val="24"/>
          <w:szCs w:val="24"/>
          <w:rtl/>
        </w:rPr>
        <w:t>רביעי וחמישי, 11-12.2.2026, 9:00 – 15:00, במכון ויצמן למדע, רחובות</w:t>
      </w:r>
      <w:r w:rsidRPr="005566B8">
        <w:rPr>
          <w:rFonts w:asciiTheme="minorBidi" w:eastAsia="Calibri" w:hAnsiTheme="minorBidi"/>
          <w:sz w:val="24"/>
          <w:szCs w:val="24"/>
        </w:rPr>
        <w:t>.</w:t>
      </w:r>
      <w:r w:rsidRPr="005566B8">
        <w:rPr>
          <w:rFonts w:asciiTheme="minorBidi" w:eastAsia="Calibri" w:hAnsiTheme="minorBidi"/>
          <w:sz w:val="24"/>
          <w:szCs w:val="24"/>
          <w:rtl/>
        </w:rPr>
        <w:t xml:space="preserve"> </w:t>
      </w:r>
    </w:p>
    <w:p w14:paraId="42BB48DE" w14:textId="60A476FB" w:rsidR="005E23F2" w:rsidRPr="005566B8" w:rsidRDefault="005E23F2" w:rsidP="005566B8">
      <w:pPr>
        <w:spacing w:after="0" w:line="276" w:lineRule="auto"/>
        <w:rPr>
          <w:rFonts w:asciiTheme="minorBidi" w:eastAsia="Calibri" w:hAnsiTheme="minorBidi"/>
          <w:sz w:val="24"/>
          <w:szCs w:val="24"/>
          <w:rtl/>
        </w:rPr>
      </w:pPr>
      <w:r w:rsidRPr="005566B8">
        <w:rPr>
          <w:rFonts w:asciiTheme="minorBidi" w:eastAsia="Calibri" w:hAnsiTheme="minorBidi"/>
          <w:sz w:val="24"/>
          <w:szCs w:val="24"/>
          <w:rtl/>
        </w:rPr>
        <w:t>רביעי וחמישי, 18-</w:t>
      </w:r>
      <w:r w:rsidR="00886742" w:rsidRPr="005566B8">
        <w:rPr>
          <w:rFonts w:asciiTheme="minorBidi" w:eastAsia="Calibri" w:hAnsiTheme="minorBidi"/>
          <w:sz w:val="24"/>
          <w:szCs w:val="24"/>
          <w:rtl/>
        </w:rPr>
        <w:t>19</w:t>
      </w:r>
      <w:r w:rsidRPr="005566B8">
        <w:rPr>
          <w:rFonts w:asciiTheme="minorBidi" w:eastAsia="Calibri" w:hAnsiTheme="minorBidi"/>
          <w:sz w:val="24"/>
          <w:szCs w:val="24"/>
          <w:rtl/>
        </w:rPr>
        <w:t>.2.2026, 9:00- 15:</w:t>
      </w:r>
      <w:r w:rsidR="0091554C" w:rsidRPr="005566B8">
        <w:rPr>
          <w:rFonts w:asciiTheme="minorBidi" w:eastAsia="Calibri" w:hAnsiTheme="minorBidi"/>
          <w:sz w:val="24"/>
          <w:szCs w:val="24"/>
          <w:rtl/>
        </w:rPr>
        <w:t>3</w:t>
      </w:r>
      <w:r w:rsidRPr="005566B8">
        <w:rPr>
          <w:rFonts w:asciiTheme="minorBidi" w:eastAsia="Calibri" w:hAnsiTheme="minorBidi"/>
          <w:sz w:val="24"/>
          <w:szCs w:val="24"/>
          <w:rtl/>
        </w:rPr>
        <w:t>0, יתקיים באקדמי</w:t>
      </w:r>
      <w:r w:rsidR="007C3ECC" w:rsidRPr="005566B8">
        <w:rPr>
          <w:rFonts w:asciiTheme="minorBidi" w:eastAsia="Calibri" w:hAnsiTheme="minorBidi"/>
          <w:sz w:val="24"/>
          <w:szCs w:val="24"/>
          <w:rtl/>
        </w:rPr>
        <w:t>ה</w:t>
      </w:r>
      <w:r w:rsidR="008D777D" w:rsidRPr="005566B8">
        <w:rPr>
          <w:rFonts w:asciiTheme="minorBidi" w:eastAsia="Calibri" w:hAnsiTheme="minorBidi"/>
          <w:sz w:val="24"/>
          <w:szCs w:val="24"/>
          <w:rtl/>
        </w:rPr>
        <w:t>.</w:t>
      </w:r>
    </w:p>
    <w:p w14:paraId="4481F80E" w14:textId="7534D178" w:rsidR="00A6267B" w:rsidRPr="005566B8" w:rsidRDefault="00BB0496" w:rsidP="00B7116A">
      <w:pPr>
        <w:spacing w:after="0" w:line="360" w:lineRule="auto"/>
        <w:rPr>
          <w:rFonts w:asciiTheme="minorBidi" w:eastAsia="Calibri" w:hAnsiTheme="minorBidi"/>
          <w:sz w:val="18"/>
          <w:szCs w:val="18"/>
          <w:rtl/>
        </w:rPr>
      </w:pPr>
      <w:r w:rsidRPr="005566B8">
        <w:rPr>
          <w:rFonts w:asciiTheme="minorBidi" w:eastAsia="Calibri" w:hAnsiTheme="minorBidi"/>
          <w:sz w:val="24"/>
          <w:szCs w:val="24"/>
          <w:rtl/>
        </w:rPr>
        <w:t>חמישי, 12.3.2026, פרזנטציות סיו</w:t>
      </w:r>
      <w:r w:rsidR="001222FD" w:rsidRPr="005566B8">
        <w:rPr>
          <w:rFonts w:asciiTheme="minorBidi" w:eastAsia="Calibri" w:hAnsiTheme="minorBidi"/>
          <w:sz w:val="24"/>
          <w:szCs w:val="24"/>
          <w:rtl/>
        </w:rPr>
        <w:t>ם, יתקיימו באקדמיה ביום</w:t>
      </w:r>
      <w:r w:rsidRPr="005566B8">
        <w:rPr>
          <w:rFonts w:asciiTheme="minorBidi" w:eastAsia="Calibri" w:hAnsiTheme="minorBidi"/>
          <w:sz w:val="24"/>
          <w:szCs w:val="24"/>
          <w:rtl/>
        </w:rPr>
        <w:t xml:space="preserve"> פתיחת סמס</w:t>
      </w:r>
      <w:r w:rsidR="00480209" w:rsidRPr="005566B8">
        <w:rPr>
          <w:rFonts w:asciiTheme="minorBidi" w:eastAsia="Calibri" w:hAnsiTheme="minorBidi"/>
          <w:sz w:val="24"/>
          <w:szCs w:val="24"/>
          <w:rtl/>
        </w:rPr>
        <w:t>'</w:t>
      </w:r>
      <w:r w:rsidR="001222FD" w:rsidRPr="005566B8">
        <w:rPr>
          <w:rFonts w:asciiTheme="minorBidi" w:eastAsia="Calibri" w:hAnsiTheme="minorBidi"/>
          <w:sz w:val="24"/>
          <w:szCs w:val="24"/>
          <w:rtl/>
        </w:rPr>
        <w:t xml:space="preserve"> ב'</w:t>
      </w:r>
      <w:r w:rsidRPr="005566B8">
        <w:rPr>
          <w:rFonts w:asciiTheme="minorBidi" w:eastAsia="Calibri" w:hAnsiTheme="minorBidi"/>
          <w:sz w:val="24"/>
          <w:szCs w:val="24"/>
          <w:rtl/>
        </w:rPr>
        <w:t>, שע</w:t>
      </w:r>
      <w:r w:rsidR="00480209" w:rsidRPr="005566B8">
        <w:rPr>
          <w:rFonts w:asciiTheme="minorBidi" w:eastAsia="Calibri" w:hAnsiTheme="minorBidi"/>
          <w:sz w:val="24"/>
          <w:szCs w:val="24"/>
          <w:rtl/>
        </w:rPr>
        <w:t>ה תעודכן</w:t>
      </w:r>
      <w:r w:rsidR="00B7116A">
        <w:rPr>
          <w:rFonts w:asciiTheme="minorBidi" w:eastAsia="Calibri" w:hAnsiTheme="minorBidi" w:hint="cs"/>
          <w:sz w:val="24"/>
          <w:szCs w:val="24"/>
          <w:rtl/>
        </w:rPr>
        <w:t xml:space="preserve"> </w:t>
      </w:r>
      <w:r w:rsidR="00B7116A">
        <w:rPr>
          <w:rFonts w:asciiTheme="minorBidi" w:eastAsia="Calibri" w:hAnsiTheme="minorBidi"/>
          <w:sz w:val="24"/>
          <w:szCs w:val="24"/>
          <w:rtl/>
        </w:rPr>
        <w:br/>
      </w:r>
      <w:r w:rsidR="00B7116A">
        <w:rPr>
          <w:rFonts w:asciiTheme="minorBidi" w:eastAsia="Calibri" w:hAnsiTheme="minorBidi" w:hint="cs"/>
          <w:sz w:val="24"/>
          <w:szCs w:val="24"/>
          <w:rtl/>
        </w:rPr>
        <w:t>ב</w:t>
      </w:r>
      <w:r w:rsidRPr="005566B8">
        <w:rPr>
          <w:rFonts w:asciiTheme="minorBidi" w:eastAsia="Calibri" w:hAnsiTheme="minorBidi"/>
          <w:sz w:val="24"/>
          <w:szCs w:val="24"/>
          <w:rtl/>
        </w:rPr>
        <w:t>המשך</w:t>
      </w:r>
      <w:r w:rsidRPr="005566B8">
        <w:rPr>
          <w:rFonts w:asciiTheme="minorBidi" w:eastAsia="Calibri" w:hAnsiTheme="minorBidi"/>
          <w:sz w:val="24"/>
          <w:szCs w:val="24"/>
        </w:rPr>
        <w:t>.</w:t>
      </w:r>
    </w:p>
    <w:p w14:paraId="1A75474E" w14:textId="77777777" w:rsidR="00F2540B" w:rsidRPr="005566B8" w:rsidRDefault="00F2540B" w:rsidP="00BB0496">
      <w:pPr>
        <w:spacing w:after="0" w:line="360" w:lineRule="auto"/>
        <w:rPr>
          <w:rFonts w:asciiTheme="minorBidi" w:eastAsia="Calibri" w:hAnsiTheme="minorBidi"/>
          <w:color w:val="FF0000"/>
          <w:sz w:val="18"/>
          <w:szCs w:val="18"/>
          <w:rtl/>
        </w:rPr>
      </w:pPr>
    </w:p>
    <w:p w14:paraId="24FB6CB9" w14:textId="36C55B74" w:rsidR="009F3A99" w:rsidRPr="005566B8" w:rsidRDefault="00C67651" w:rsidP="005566B8">
      <w:pPr>
        <w:pStyle w:val="2"/>
        <w:jc w:val="center"/>
        <w:rPr>
          <w:rFonts w:asciiTheme="minorBidi" w:hAnsiTheme="minorBidi" w:cstheme="minorBidi"/>
          <w:b/>
          <w:bCs/>
          <w:color w:val="auto"/>
          <w:rtl/>
        </w:rPr>
      </w:pPr>
      <w:r w:rsidRPr="005566B8">
        <w:rPr>
          <w:rFonts w:asciiTheme="minorBidi" w:hAnsiTheme="minorBidi" w:cstheme="minorBidi"/>
          <w:b/>
          <w:bCs/>
          <w:color w:val="auto"/>
          <w:rtl/>
        </w:rPr>
        <w:t xml:space="preserve">יום חמישי </w:t>
      </w:r>
      <w:r w:rsidR="00731AF2" w:rsidRPr="005566B8">
        <w:rPr>
          <w:rFonts w:asciiTheme="minorBidi" w:hAnsiTheme="minorBidi" w:cstheme="minorBidi"/>
          <w:b/>
          <w:bCs/>
          <w:color w:val="auto"/>
          <w:rtl/>
        </w:rPr>
        <w:t xml:space="preserve">סמסטר א – קורסי חובה </w:t>
      </w:r>
    </w:p>
    <w:tbl>
      <w:tblPr>
        <w:tblpPr w:leftFromText="180" w:rightFromText="180" w:vertAnchor="text" w:tblpXSpec="center" w:tblpY="1"/>
        <w:tblOverlap w:val="never"/>
        <w:bidiVisual/>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יום חמישי סמסטר א – קורסי חובה "/>
      </w:tblPr>
      <w:tblGrid>
        <w:gridCol w:w="1661"/>
        <w:gridCol w:w="1327"/>
        <w:gridCol w:w="1800"/>
        <w:gridCol w:w="1801"/>
        <w:gridCol w:w="1916"/>
      </w:tblGrid>
      <w:tr w:rsidR="007C3ECC" w:rsidRPr="005566B8" w14:paraId="69ACDEC0" w14:textId="77777777" w:rsidTr="006E0EDC">
        <w:trPr>
          <w:trHeight w:val="558"/>
          <w:tblHeader/>
        </w:trPr>
        <w:tc>
          <w:tcPr>
            <w:tcW w:w="1661"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3AFE42D9" w14:textId="77777777" w:rsidR="002A48A4" w:rsidRPr="006E0EDC" w:rsidRDefault="002A48A4" w:rsidP="00745654">
            <w:pPr>
              <w:spacing w:after="0" w:line="240" w:lineRule="auto"/>
              <w:rPr>
                <w:rFonts w:asciiTheme="minorBidi" w:hAnsiTheme="minorBidi"/>
                <w:b/>
                <w:bCs/>
              </w:rPr>
            </w:pPr>
            <w:bookmarkStart w:id="1" w:name="_Hlk196235829"/>
            <w:r w:rsidRPr="006E0EDC">
              <w:rPr>
                <w:rFonts w:asciiTheme="minorBidi" w:hAnsiTheme="minorBidi"/>
                <w:b/>
                <w:bCs/>
                <w:rtl/>
              </w:rPr>
              <w:t>שעה</w:t>
            </w:r>
          </w:p>
        </w:tc>
        <w:tc>
          <w:tcPr>
            <w:tcW w:w="1327" w:type="dxa"/>
            <w:tcBorders>
              <w:top w:val="single" w:sz="4" w:space="0" w:color="auto"/>
              <w:left w:val="single" w:sz="4" w:space="0" w:color="auto"/>
              <w:bottom w:val="nil"/>
              <w:right w:val="single" w:sz="4" w:space="0" w:color="auto"/>
            </w:tcBorders>
            <w:shd w:val="clear" w:color="auto" w:fill="F4B083" w:themeFill="accent2" w:themeFillTint="99"/>
          </w:tcPr>
          <w:p w14:paraId="475763AF" w14:textId="2D7644CD" w:rsidR="002A48A4" w:rsidRPr="006E0EDC" w:rsidRDefault="002A48A4" w:rsidP="00A6267B">
            <w:pPr>
              <w:spacing w:after="0" w:line="240" w:lineRule="auto"/>
              <w:rPr>
                <w:rFonts w:asciiTheme="minorBidi" w:hAnsiTheme="minorBidi"/>
                <w:rtl/>
              </w:rPr>
            </w:pPr>
            <w:r w:rsidRPr="006E0EDC">
              <w:rPr>
                <w:rFonts w:asciiTheme="minorBidi" w:hAnsiTheme="minorBidi"/>
                <w:b/>
                <w:bCs/>
                <w:rtl/>
              </w:rPr>
              <w:t xml:space="preserve">שנה א </w:t>
            </w:r>
            <w:r w:rsidRPr="006E0EDC">
              <w:rPr>
                <w:rFonts w:asciiTheme="minorBidi" w:hAnsiTheme="minorBidi"/>
                <w:rtl/>
              </w:rPr>
              <w:t>כוריאוגרפיה וביצוע</w:t>
            </w:r>
          </w:p>
        </w:tc>
        <w:tc>
          <w:tcPr>
            <w:tcW w:w="1800" w:type="dxa"/>
            <w:tcBorders>
              <w:top w:val="single" w:sz="4" w:space="0" w:color="auto"/>
              <w:left w:val="single" w:sz="4" w:space="0" w:color="auto"/>
              <w:bottom w:val="nil"/>
              <w:right w:val="single" w:sz="4" w:space="0" w:color="auto"/>
            </w:tcBorders>
            <w:shd w:val="clear" w:color="auto" w:fill="F4B083" w:themeFill="accent2" w:themeFillTint="99"/>
          </w:tcPr>
          <w:p w14:paraId="112565F0" w14:textId="77777777" w:rsidR="002A48A4" w:rsidRPr="006E0EDC" w:rsidRDefault="00A6267B" w:rsidP="00B762D2">
            <w:pPr>
              <w:spacing w:after="0" w:line="240" w:lineRule="auto"/>
              <w:rPr>
                <w:rFonts w:asciiTheme="minorBidi" w:hAnsiTheme="minorBidi"/>
                <w:rtl/>
              </w:rPr>
            </w:pPr>
            <w:r w:rsidRPr="006E0EDC">
              <w:rPr>
                <w:rFonts w:asciiTheme="minorBidi" w:hAnsiTheme="minorBidi"/>
                <w:b/>
                <w:bCs/>
                <w:rtl/>
              </w:rPr>
              <w:t>שנה א</w:t>
            </w:r>
            <w:r w:rsidR="002A48A4" w:rsidRPr="006E0EDC">
              <w:rPr>
                <w:rFonts w:asciiTheme="minorBidi" w:hAnsiTheme="minorBidi"/>
                <w:b/>
                <w:bCs/>
                <w:rtl/>
              </w:rPr>
              <w:t xml:space="preserve"> פדגוגיה </w:t>
            </w:r>
          </w:p>
          <w:p w14:paraId="2CA2F5DA" w14:textId="696C5B05" w:rsidR="00B762D2" w:rsidRPr="006E0EDC" w:rsidRDefault="007C3ECC" w:rsidP="00B762D2">
            <w:pPr>
              <w:spacing w:after="0" w:line="240" w:lineRule="auto"/>
              <w:rPr>
                <w:rFonts w:asciiTheme="minorBidi" w:hAnsiTheme="minorBidi"/>
                <w:rtl/>
              </w:rPr>
            </w:pPr>
            <w:r w:rsidRPr="006E0EDC">
              <w:rPr>
                <w:rFonts w:asciiTheme="minorBidi" w:hAnsiTheme="minorBidi"/>
                <w:rtl/>
              </w:rPr>
              <w:t>(סמסטר 1 + 2)</w:t>
            </w:r>
          </w:p>
        </w:tc>
        <w:tc>
          <w:tcPr>
            <w:tcW w:w="1801" w:type="dxa"/>
            <w:tcBorders>
              <w:top w:val="single" w:sz="4" w:space="0" w:color="auto"/>
              <w:left w:val="single" w:sz="4" w:space="0" w:color="auto"/>
              <w:bottom w:val="nil"/>
              <w:right w:val="single" w:sz="4" w:space="0" w:color="auto"/>
            </w:tcBorders>
            <w:shd w:val="clear" w:color="auto" w:fill="F4B083" w:themeFill="accent2" w:themeFillTint="99"/>
          </w:tcPr>
          <w:p w14:paraId="02BE64C5" w14:textId="77777777" w:rsidR="002A48A4" w:rsidRPr="006E0EDC" w:rsidRDefault="002A48A4" w:rsidP="00745654">
            <w:pPr>
              <w:spacing w:after="0" w:line="240" w:lineRule="auto"/>
              <w:rPr>
                <w:rFonts w:asciiTheme="minorBidi" w:hAnsiTheme="minorBidi"/>
                <w:b/>
                <w:bCs/>
                <w:rtl/>
              </w:rPr>
            </w:pPr>
            <w:r w:rsidRPr="006E0EDC">
              <w:rPr>
                <w:rFonts w:asciiTheme="minorBidi" w:hAnsiTheme="minorBidi"/>
                <w:b/>
                <w:bCs/>
                <w:rtl/>
              </w:rPr>
              <w:t xml:space="preserve">שנה ב </w:t>
            </w:r>
            <w:r w:rsidRPr="006E0EDC">
              <w:rPr>
                <w:rFonts w:asciiTheme="minorBidi" w:hAnsiTheme="minorBidi"/>
                <w:rtl/>
              </w:rPr>
              <w:t>כוריאוגרפיה וביצוע</w:t>
            </w:r>
          </w:p>
        </w:tc>
        <w:tc>
          <w:tcPr>
            <w:tcW w:w="1916" w:type="dxa"/>
            <w:tcBorders>
              <w:top w:val="single" w:sz="4" w:space="0" w:color="auto"/>
              <w:left w:val="single" w:sz="4" w:space="0" w:color="auto"/>
              <w:bottom w:val="nil"/>
              <w:right w:val="single" w:sz="4" w:space="0" w:color="auto"/>
            </w:tcBorders>
            <w:shd w:val="clear" w:color="auto" w:fill="F4B083" w:themeFill="accent2" w:themeFillTint="99"/>
          </w:tcPr>
          <w:p w14:paraId="5D2C925C" w14:textId="15BA8B60" w:rsidR="002A48A4" w:rsidRPr="006E0EDC" w:rsidRDefault="00A6267B" w:rsidP="00745654">
            <w:pPr>
              <w:spacing w:after="0" w:line="240" w:lineRule="auto"/>
              <w:rPr>
                <w:rFonts w:asciiTheme="minorBidi" w:hAnsiTheme="minorBidi"/>
                <w:b/>
                <w:bCs/>
                <w:rtl/>
              </w:rPr>
            </w:pPr>
            <w:r w:rsidRPr="006E0EDC">
              <w:rPr>
                <w:rFonts w:asciiTheme="minorBidi" w:hAnsiTheme="minorBidi"/>
                <w:b/>
                <w:bCs/>
                <w:rtl/>
              </w:rPr>
              <w:t xml:space="preserve">שנה ב </w:t>
            </w:r>
            <w:r w:rsidR="002A48A4" w:rsidRPr="006E0EDC">
              <w:rPr>
                <w:rFonts w:asciiTheme="minorBidi" w:hAnsiTheme="minorBidi"/>
                <w:b/>
                <w:bCs/>
                <w:rtl/>
              </w:rPr>
              <w:t>פדגוגיה</w:t>
            </w:r>
          </w:p>
          <w:p w14:paraId="11F7C77E" w14:textId="4441DADE" w:rsidR="002A48A4" w:rsidRPr="006E0EDC" w:rsidRDefault="002A48A4" w:rsidP="00745654">
            <w:pPr>
              <w:spacing w:after="0" w:line="240" w:lineRule="auto"/>
              <w:rPr>
                <w:rFonts w:asciiTheme="minorBidi" w:hAnsiTheme="minorBidi"/>
                <w:rtl/>
              </w:rPr>
            </w:pPr>
            <w:r w:rsidRPr="006E0EDC">
              <w:rPr>
                <w:rFonts w:asciiTheme="minorBidi" w:hAnsiTheme="minorBidi"/>
                <w:rtl/>
              </w:rPr>
              <w:t xml:space="preserve">(סמסטר 3 </w:t>
            </w:r>
            <w:r w:rsidR="00A6267B" w:rsidRPr="006E0EDC">
              <w:rPr>
                <w:rFonts w:asciiTheme="minorBidi" w:hAnsiTheme="minorBidi"/>
                <w:rtl/>
              </w:rPr>
              <w:t>+</w:t>
            </w:r>
            <w:r w:rsidRPr="006E0EDC">
              <w:rPr>
                <w:rFonts w:asciiTheme="minorBidi" w:hAnsiTheme="minorBidi"/>
                <w:rtl/>
              </w:rPr>
              <w:t xml:space="preserve"> 4)</w:t>
            </w:r>
          </w:p>
        </w:tc>
      </w:tr>
      <w:tr w:rsidR="007C3ECC" w:rsidRPr="009F7476" w14:paraId="4CCC18CC" w14:textId="77777777" w:rsidTr="006E0EDC">
        <w:trPr>
          <w:trHeight w:val="415"/>
        </w:trPr>
        <w:tc>
          <w:tcPr>
            <w:tcW w:w="1661" w:type="dxa"/>
            <w:tcBorders>
              <w:top w:val="single" w:sz="4" w:space="0" w:color="auto"/>
              <w:left w:val="single" w:sz="4" w:space="0" w:color="auto"/>
              <w:bottom w:val="single" w:sz="4" w:space="0" w:color="auto"/>
              <w:right w:val="single" w:sz="4" w:space="0" w:color="auto"/>
            </w:tcBorders>
            <w:vAlign w:val="center"/>
          </w:tcPr>
          <w:p w14:paraId="2608B8CC" w14:textId="3F944712" w:rsidR="00693623" w:rsidRPr="009F7476" w:rsidRDefault="00CF45BD" w:rsidP="00745654">
            <w:pPr>
              <w:spacing w:after="0" w:line="240" w:lineRule="auto"/>
              <w:rPr>
                <w:rFonts w:asciiTheme="minorBidi" w:hAnsiTheme="minorBidi"/>
                <w:rtl/>
              </w:rPr>
            </w:pPr>
            <w:r w:rsidRPr="009F7476">
              <w:rPr>
                <w:rFonts w:asciiTheme="minorBidi" w:hAnsiTheme="minorBidi"/>
                <w:rtl/>
              </w:rPr>
              <w:t>09</w:t>
            </w:r>
            <w:r w:rsidR="00693623" w:rsidRPr="009F7476">
              <w:rPr>
                <w:rFonts w:asciiTheme="minorBidi" w:hAnsiTheme="minorBidi"/>
                <w:rtl/>
              </w:rPr>
              <w:t>:00- 10:30</w:t>
            </w:r>
          </w:p>
        </w:tc>
        <w:tc>
          <w:tcPr>
            <w:tcW w:w="1327" w:type="dxa"/>
            <w:tcBorders>
              <w:left w:val="single" w:sz="4" w:space="0" w:color="auto"/>
              <w:bottom w:val="single" w:sz="4" w:space="0" w:color="auto"/>
              <w:right w:val="single" w:sz="4" w:space="0" w:color="auto"/>
            </w:tcBorders>
          </w:tcPr>
          <w:p w14:paraId="37A62BF9" w14:textId="1B919EEB" w:rsidR="00693623" w:rsidRPr="009F7476" w:rsidRDefault="009D26DB" w:rsidP="007C3ECC">
            <w:pPr>
              <w:spacing w:after="0" w:line="240" w:lineRule="auto"/>
              <w:rPr>
                <w:rFonts w:asciiTheme="minorBidi" w:hAnsiTheme="minorBidi"/>
                <w:rtl/>
              </w:rPr>
            </w:pPr>
            <w:r w:rsidRPr="009F7476">
              <w:rPr>
                <w:rFonts w:asciiTheme="minorBidi" w:hAnsiTheme="minorBidi"/>
                <w:rtl/>
              </w:rPr>
              <w:t xml:space="preserve">כוריאוגרפיה א'–מרחבי חקירה, רונית זיו </w:t>
            </w:r>
          </w:p>
        </w:tc>
        <w:tc>
          <w:tcPr>
            <w:tcW w:w="1800" w:type="dxa"/>
            <w:tcBorders>
              <w:left w:val="single" w:sz="4" w:space="0" w:color="auto"/>
              <w:bottom w:val="single" w:sz="4" w:space="0" w:color="auto"/>
              <w:right w:val="single" w:sz="4" w:space="0" w:color="auto"/>
            </w:tcBorders>
          </w:tcPr>
          <w:p w14:paraId="7CF1BC54" w14:textId="6F0E8859" w:rsidR="00693623" w:rsidRPr="009F7476" w:rsidRDefault="009D26DB" w:rsidP="007C3ECC">
            <w:pPr>
              <w:spacing w:after="0" w:line="240" w:lineRule="auto"/>
              <w:rPr>
                <w:rFonts w:asciiTheme="minorBidi" w:hAnsiTheme="minorBidi"/>
                <w:rtl/>
              </w:rPr>
            </w:pPr>
            <w:r w:rsidRPr="009F7476">
              <w:rPr>
                <w:rFonts w:asciiTheme="minorBidi" w:hAnsiTheme="minorBidi"/>
                <w:rtl/>
              </w:rPr>
              <w:t xml:space="preserve">כוריאוגרפיה א'–מרחבי חקירה, רונית זיו </w:t>
            </w:r>
          </w:p>
        </w:tc>
        <w:tc>
          <w:tcPr>
            <w:tcW w:w="1801" w:type="dxa"/>
            <w:tcBorders>
              <w:left w:val="single" w:sz="4" w:space="0" w:color="auto"/>
              <w:bottom w:val="single" w:sz="4" w:space="0" w:color="auto"/>
              <w:right w:val="single" w:sz="4" w:space="0" w:color="auto"/>
            </w:tcBorders>
          </w:tcPr>
          <w:p w14:paraId="60D2F0A7" w14:textId="5F09584C" w:rsidR="00A15A2B" w:rsidRPr="009F7476" w:rsidRDefault="009D26DB" w:rsidP="007C3ECC">
            <w:pPr>
              <w:spacing w:after="0" w:line="240" w:lineRule="auto"/>
              <w:rPr>
                <w:rFonts w:asciiTheme="minorBidi" w:hAnsiTheme="minorBidi"/>
                <w:rtl/>
              </w:rPr>
            </w:pPr>
            <w:r w:rsidRPr="009F7476">
              <w:rPr>
                <w:rFonts w:asciiTheme="minorBidi" w:hAnsiTheme="minorBidi"/>
                <w:rtl/>
              </w:rPr>
              <w:t>כוריאוגרפיה ב'– יסודות החומר התנועתי, עודד גרף</w:t>
            </w:r>
          </w:p>
        </w:tc>
        <w:tc>
          <w:tcPr>
            <w:tcW w:w="1916" w:type="dxa"/>
            <w:tcBorders>
              <w:left w:val="single" w:sz="4" w:space="0" w:color="auto"/>
              <w:bottom w:val="single" w:sz="4" w:space="0" w:color="auto"/>
              <w:right w:val="single" w:sz="4" w:space="0" w:color="auto"/>
            </w:tcBorders>
          </w:tcPr>
          <w:p w14:paraId="6B3E36E0" w14:textId="3C5E9F60" w:rsidR="00693623" w:rsidRPr="009F7476" w:rsidRDefault="009D26DB" w:rsidP="00745654">
            <w:pPr>
              <w:spacing w:after="0" w:line="240" w:lineRule="auto"/>
              <w:rPr>
                <w:rFonts w:asciiTheme="minorBidi" w:hAnsiTheme="minorBidi"/>
                <w:rtl/>
              </w:rPr>
            </w:pPr>
            <w:r w:rsidRPr="009F7476">
              <w:rPr>
                <w:rFonts w:asciiTheme="minorBidi" w:hAnsiTheme="minorBidi"/>
                <w:rtl/>
              </w:rPr>
              <w:t xml:space="preserve">כוריאוגרפיה ב'– יסודות החומר התנועתי, עודד גרף </w:t>
            </w:r>
          </w:p>
        </w:tc>
      </w:tr>
      <w:tr w:rsidR="007C3ECC" w:rsidRPr="009F7476" w14:paraId="746F2917" w14:textId="77777777" w:rsidTr="006E0EDC">
        <w:trPr>
          <w:trHeight w:val="415"/>
        </w:trPr>
        <w:tc>
          <w:tcPr>
            <w:tcW w:w="1661" w:type="dxa"/>
            <w:tcBorders>
              <w:top w:val="single" w:sz="4" w:space="0" w:color="auto"/>
              <w:left w:val="single" w:sz="4" w:space="0" w:color="auto"/>
              <w:bottom w:val="single" w:sz="4" w:space="0" w:color="auto"/>
              <w:right w:val="single" w:sz="4" w:space="0" w:color="auto"/>
            </w:tcBorders>
            <w:vAlign w:val="center"/>
          </w:tcPr>
          <w:p w14:paraId="0FF7D8B9" w14:textId="2EDF6CF4" w:rsidR="002A48A4" w:rsidRPr="009F7476" w:rsidRDefault="00731AF2" w:rsidP="00745654">
            <w:pPr>
              <w:spacing w:after="0" w:line="240" w:lineRule="auto"/>
              <w:rPr>
                <w:rFonts w:asciiTheme="minorBidi" w:hAnsiTheme="minorBidi"/>
                <w:rtl/>
              </w:rPr>
            </w:pPr>
            <w:r w:rsidRPr="009F7476">
              <w:rPr>
                <w:rFonts w:asciiTheme="minorBidi" w:hAnsiTheme="minorBidi"/>
                <w:rtl/>
              </w:rPr>
              <w:t>10:45- 12:15</w:t>
            </w:r>
          </w:p>
        </w:tc>
        <w:tc>
          <w:tcPr>
            <w:tcW w:w="1327" w:type="dxa"/>
            <w:tcBorders>
              <w:left w:val="single" w:sz="4" w:space="0" w:color="auto"/>
              <w:bottom w:val="single" w:sz="4" w:space="0" w:color="auto"/>
              <w:right w:val="single" w:sz="4" w:space="0" w:color="auto"/>
            </w:tcBorders>
          </w:tcPr>
          <w:p w14:paraId="087D5178" w14:textId="144780C1" w:rsidR="006C52B6" w:rsidRPr="009F7476" w:rsidRDefault="006C52B6" w:rsidP="00714CFD">
            <w:pPr>
              <w:spacing w:after="0" w:line="240" w:lineRule="auto"/>
              <w:rPr>
                <w:rFonts w:asciiTheme="minorBidi" w:hAnsiTheme="minorBidi"/>
                <w:rtl/>
              </w:rPr>
            </w:pPr>
            <w:r w:rsidRPr="009F7476">
              <w:rPr>
                <w:rFonts w:asciiTheme="minorBidi" w:hAnsiTheme="minorBidi"/>
                <w:rtl/>
              </w:rPr>
              <w:t>כוריאוגרפיה א'–</w:t>
            </w:r>
          </w:p>
          <w:p w14:paraId="3241DA6B" w14:textId="6A69451D" w:rsidR="002A48A4" w:rsidRPr="009F7476" w:rsidRDefault="00714CFD" w:rsidP="00714CFD">
            <w:pPr>
              <w:spacing w:after="0" w:line="240" w:lineRule="auto"/>
              <w:rPr>
                <w:rFonts w:asciiTheme="minorBidi" w:hAnsiTheme="minorBidi"/>
                <w:rtl/>
              </w:rPr>
            </w:pPr>
            <w:r w:rsidRPr="009F7476">
              <w:rPr>
                <w:rFonts w:asciiTheme="minorBidi" w:hAnsiTheme="minorBidi"/>
                <w:rtl/>
              </w:rPr>
              <w:t>מרחבי חקירה</w:t>
            </w:r>
            <w:r w:rsidR="006C52B6" w:rsidRPr="009F7476">
              <w:rPr>
                <w:rFonts w:asciiTheme="minorBidi" w:hAnsiTheme="minorBidi"/>
                <w:rtl/>
              </w:rPr>
              <w:t>,</w:t>
            </w:r>
            <w:r w:rsidRPr="009F7476">
              <w:rPr>
                <w:rFonts w:asciiTheme="minorBidi" w:hAnsiTheme="minorBidi"/>
                <w:rtl/>
              </w:rPr>
              <w:t xml:space="preserve"> </w:t>
            </w:r>
            <w:r w:rsidR="001C0359" w:rsidRPr="009F7476">
              <w:rPr>
                <w:rFonts w:asciiTheme="minorBidi" w:hAnsiTheme="minorBidi"/>
                <w:rtl/>
              </w:rPr>
              <w:t>רונית</w:t>
            </w:r>
            <w:r w:rsidR="001D770D" w:rsidRPr="009F7476">
              <w:rPr>
                <w:rFonts w:asciiTheme="minorBidi" w:hAnsiTheme="minorBidi"/>
                <w:rtl/>
              </w:rPr>
              <w:t xml:space="preserve"> זיו</w:t>
            </w:r>
            <w:r w:rsidR="003A44EC" w:rsidRPr="009F7476">
              <w:rPr>
                <w:rFonts w:asciiTheme="minorBidi" w:hAnsiTheme="minorBidi"/>
                <w:rtl/>
              </w:rPr>
              <w:t xml:space="preserve"> </w:t>
            </w:r>
          </w:p>
        </w:tc>
        <w:tc>
          <w:tcPr>
            <w:tcW w:w="1800" w:type="dxa"/>
            <w:tcBorders>
              <w:left w:val="single" w:sz="4" w:space="0" w:color="auto"/>
              <w:bottom w:val="single" w:sz="4" w:space="0" w:color="auto"/>
              <w:right w:val="single" w:sz="4" w:space="0" w:color="auto"/>
            </w:tcBorders>
          </w:tcPr>
          <w:p w14:paraId="5C4237D2" w14:textId="16233087" w:rsidR="006C52B6" w:rsidRPr="009F7476" w:rsidRDefault="006C52B6" w:rsidP="006C52B6">
            <w:pPr>
              <w:spacing w:after="0" w:line="240" w:lineRule="auto"/>
              <w:rPr>
                <w:rFonts w:asciiTheme="minorBidi" w:hAnsiTheme="minorBidi"/>
                <w:rtl/>
              </w:rPr>
            </w:pPr>
            <w:r w:rsidRPr="009F7476">
              <w:rPr>
                <w:rFonts w:asciiTheme="minorBidi" w:hAnsiTheme="minorBidi"/>
                <w:rtl/>
              </w:rPr>
              <w:t>כוריאוגרפיה א'–</w:t>
            </w:r>
          </w:p>
          <w:p w14:paraId="236510F7" w14:textId="6FE2C9EC" w:rsidR="002A48A4" w:rsidRPr="009F7476" w:rsidRDefault="006C52B6" w:rsidP="006C52B6">
            <w:pPr>
              <w:spacing w:after="0" w:line="240" w:lineRule="auto"/>
              <w:rPr>
                <w:rFonts w:asciiTheme="minorBidi" w:hAnsiTheme="minorBidi"/>
                <w:rtl/>
              </w:rPr>
            </w:pPr>
            <w:r w:rsidRPr="009F7476">
              <w:rPr>
                <w:rFonts w:asciiTheme="minorBidi" w:hAnsiTheme="minorBidi"/>
                <w:rtl/>
              </w:rPr>
              <w:t>מרחבי חקירה, רונית זיו</w:t>
            </w:r>
            <w:r w:rsidR="003A44EC" w:rsidRPr="009F7476">
              <w:rPr>
                <w:rFonts w:asciiTheme="minorBidi" w:hAnsiTheme="minorBidi"/>
                <w:rtl/>
              </w:rPr>
              <w:t xml:space="preserve"> </w:t>
            </w:r>
          </w:p>
        </w:tc>
        <w:tc>
          <w:tcPr>
            <w:tcW w:w="1801" w:type="dxa"/>
            <w:tcBorders>
              <w:left w:val="single" w:sz="4" w:space="0" w:color="auto"/>
              <w:bottom w:val="single" w:sz="4" w:space="0" w:color="auto"/>
              <w:right w:val="single" w:sz="4" w:space="0" w:color="auto"/>
            </w:tcBorders>
            <w:shd w:val="clear" w:color="auto" w:fill="auto"/>
          </w:tcPr>
          <w:p w14:paraId="7748A241" w14:textId="048D50BA" w:rsidR="002A48A4" w:rsidRPr="009F7476" w:rsidRDefault="002A48A4" w:rsidP="007C3ECC">
            <w:pPr>
              <w:spacing w:after="0" w:line="240" w:lineRule="auto"/>
              <w:rPr>
                <w:rFonts w:asciiTheme="minorBidi" w:hAnsiTheme="minorBidi"/>
                <w:rtl/>
              </w:rPr>
            </w:pPr>
            <w:r w:rsidRPr="009F7476">
              <w:rPr>
                <w:rFonts w:asciiTheme="minorBidi" w:hAnsiTheme="minorBidi"/>
                <w:rtl/>
              </w:rPr>
              <w:t>כוריאוגרפיה</w:t>
            </w:r>
            <w:r w:rsidR="00693623" w:rsidRPr="009F7476">
              <w:rPr>
                <w:rFonts w:asciiTheme="minorBidi" w:hAnsiTheme="minorBidi"/>
                <w:rtl/>
              </w:rPr>
              <w:t xml:space="preserve"> </w:t>
            </w:r>
            <w:r w:rsidR="00BD6FA2" w:rsidRPr="009F7476">
              <w:rPr>
                <w:rFonts w:asciiTheme="minorBidi" w:hAnsiTheme="minorBidi"/>
                <w:rtl/>
              </w:rPr>
              <w:t xml:space="preserve">ב'– יסודות החומר התנועתי, </w:t>
            </w:r>
            <w:r w:rsidR="00693623" w:rsidRPr="009F7476">
              <w:rPr>
                <w:rFonts w:asciiTheme="minorBidi" w:hAnsiTheme="minorBidi"/>
                <w:rtl/>
              </w:rPr>
              <w:t>ע</w:t>
            </w:r>
            <w:r w:rsidR="001C0359" w:rsidRPr="009F7476">
              <w:rPr>
                <w:rFonts w:asciiTheme="minorBidi" w:hAnsiTheme="minorBidi"/>
                <w:rtl/>
              </w:rPr>
              <w:t>ודד</w:t>
            </w:r>
            <w:r w:rsidR="001D770D" w:rsidRPr="009F7476">
              <w:rPr>
                <w:rFonts w:asciiTheme="minorBidi" w:hAnsiTheme="minorBidi"/>
                <w:rtl/>
              </w:rPr>
              <w:t xml:space="preserve"> גרף</w:t>
            </w:r>
            <w:r w:rsidR="00177DB0" w:rsidRPr="009F7476">
              <w:rPr>
                <w:rFonts w:asciiTheme="minorBidi" w:hAnsiTheme="minorBidi"/>
                <w:rtl/>
              </w:rPr>
              <w:t xml:space="preserve">  </w:t>
            </w:r>
          </w:p>
        </w:tc>
        <w:tc>
          <w:tcPr>
            <w:tcW w:w="1916" w:type="dxa"/>
            <w:tcBorders>
              <w:left w:val="single" w:sz="4" w:space="0" w:color="auto"/>
              <w:bottom w:val="single" w:sz="4" w:space="0" w:color="auto"/>
              <w:right w:val="single" w:sz="4" w:space="0" w:color="auto"/>
            </w:tcBorders>
            <w:shd w:val="clear" w:color="auto" w:fill="auto"/>
          </w:tcPr>
          <w:p w14:paraId="38857F3D" w14:textId="1514FB5F" w:rsidR="00E87227" w:rsidRPr="009F7476" w:rsidRDefault="00BD6FA2" w:rsidP="00BD6FA2">
            <w:pPr>
              <w:spacing w:after="0" w:line="240" w:lineRule="auto"/>
              <w:rPr>
                <w:rFonts w:asciiTheme="minorBidi" w:hAnsiTheme="minorBidi"/>
                <w:rtl/>
              </w:rPr>
            </w:pPr>
            <w:r w:rsidRPr="009F7476">
              <w:rPr>
                <w:rFonts w:asciiTheme="minorBidi" w:hAnsiTheme="minorBidi"/>
                <w:rtl/>
              </w:rPr>
              <w:t xml:space="preserve">כוריאוגרפיה ב'– יסודות החומר התנועתי, עודד גרף </w:t>
            </w:r>
          </w:p>
        </w:tc>
      </w:tr>
      <w:tr w:rsidR="007C3ECC" w:rsidRPr="009F7476" w14:paraId="743EFC51" w14:textId="77777777" w:rsidTr="006E0EDC">
        <w:trPr>
          <w:trHeight w:val="415"/>
        </w:trPr>
        <w:tc>
          <w:tcPr>
            <w:tcW w:w="1661" w:type="dxa"/>
            <w:tcBorders>
              <w:top w:val="single" w:sz="4" w:space="0" w:color="auto"/>
              <w:left w:val="single" w:sz="4" w:space="0" w:color="auto"/>
              <w:bottom w:val="single" w:sz="4" w:space="0" w:color="auto"/>
              <w:right w:val="single" w:sz="4" w:space="0" w:color="auto"/>
            </w:tcBorders>
            <w:vAlign w:val="center"/>
          </w:tcPr>
          <w:p w14:paraId="678840B4" w14:textId="1E0585B2" w:rsidR="002A48A4" w:rsidRPr="009F7476" w:rsidRDefault="00731AF2" w:rsidP="00745654">
            <w:pPr>
              <w:spacing w:after="0" w:line="240" w:lineRule="auto"/>
              <w:rPr>
                <w:rFonts w:asciiTheme="minorBidi" w:hAnsiTheme="minorBidi"/>
                <w:rtl/>
              </w:rPr>
            </w:pPr>
            <w:r w:rsidRPr="009F7476">
              <w:rPr>
                <w:rFonts w:asciiTheme="minorBidi" w:hAnsiTheme="minorBidi"/>
                <w:rtl/>
              </w:rPr>
              <w:t>1</w:t>
            </w:r>
            <w:r w:rsidR="00763B62" w:rsidRPr="009F7476">
              <w:rPr>
                <w:rFonts w:asciiTheme="minorBidi" w:hAnsiTheme="minorBidi"/>
                <w:rtl/>
              </w:rPr>
              <w:t>3:00</w:t>
            </w:r>
            <w:r w:rsidRPr="009F7476">
              <w:rPr>
                <w:rFonts w:asciiTheme="minorBidi" w:hAnsiTheme="minorBidi"/>
                <w:rtl/>
              </w:rPr>
              <w:t>- 14:</w:t>
            </w:r>
            <w:r w:rsidR="00763B62" w:rsidRPr="009F7476">
              <w:rPr>
                <w:rFonts w:asciiTheme="minorBidi" w:hAnsiTheme="minorBidi"/>
                <w:rtl/>
              </w:rPr>
              <w:t>30</w:t>
            </w:r>
          </w:p>
        </w:tc>
        <w:tc>
          <w:tcPr>
            <w:tcW w:w="1327" w:type="dxa"/>
            <w:tcBorders>
              <w:left w:val="single" w:sz="4" w:space="0" w:color="auto"/>
              <w:bottom w:val="single" w:sz="4" w:space="0" w:color="auto"/>
              <w:right w:val="single" w:sz="4" w:space="0" w:color="auto"/>
            </w:tcBorders>
          </w:tcPr>
          <w:p w14:paraId="0558763F" w14:textId="3C8A5618" w:rsidR="002A48A4" w:rsidRPr="009F7476" w:rsidRDefault="009D26DB" w:rsidP="009D26DB">
            <w:pPr>
              <w:spacing w:after="0" w:line="240" w:lineRule="auto"/>
              <w:rPr>
                <w:rFonts w:asciiTheme="minorBidi" w:hAnsiTheme="minorBidi"/>
                <w:rtl/>
              </w:rPr>
            </w:pPr>
            <w:r w:rsidRPr="009F7476">
              <w:rPr>
                <w:rFonts w:asciiTheme="minorBidi" w:hAnsiTheme="minorBidi"/>
                <w:rtl/>
              </w:rPr>
              <w:t xml:space="preserve">ניתוח יצירות מחול </w:t>
            </w:r>
            <w:r w:rsidRPr="009F7476">
              <w:rPr>
                <w:rFonts w:asciiTheme="minorBidi" w:hAnsiTheme="minorBidi"/>
              </w:rPr>
              <w:t>I</w:t>
            </w:r>
            <w:r w:rsidRPr="009F7476">
              <w:rPr>
                <w:rFonts w:asciiTheme="minorBidi" w:hAnsiTheme="minorBidi"/>
                <w:rtl/>
              </w:rPr>
              <w:t>, ד"ר דנה בר</w:t>
            </w:r>
          </w:p>
        </w:tc>
        <w:tc>
          <w:tcPr>
            <w:tcW w:w="1800" w:type="dxa"/>
            <w:tcBorders>
              <w:left w:val="single" w:sz="4" w:space="0" w:color="auto"/>
              <w:bottom w:val="single" w:sz="4" w:space="0" w:color="auto"/>
              <w:right w:val="single" w:sz="4" w:space="0" w:color="auto"/>
            </w:tcBorders>
          </w:tcPr>
          <w:p w14:paraId="2DBCEF7B" w14:textId="7375C955" w:rsidR="002A48A4" w:rsidRPr="009F7476" w:rsidRDefault="009D26DB" w:rsidP="006C52B6">
            <w:pPr>
              <w:spacing w:after="0" w:line="240" w:lineRule="auto"/>
              <w:rPr>
                <w:rFonts w:asciiTheme="minorBidi" w:hAnsiTheme="minorBidi"/>
                <w:rtl/>
              </w:rPr>
            </w:pPr>
            <w:r w:rsidRPr="009F7476">
              <w:rPr>
                <w:rFonts w:asciiTheme="minorBidi" w:hAnsiTheme="minorBidi"/>
                <w:u w:val="single"/>
                <w:rtl/>
              </w:rPr>
              <w:t>בחירה</w:t>
            </w:r>
            <w:r w:rsidRPr="009F7476">
              <w:rPr>
                <w:rFonts w:asciiTheme="minorBidi" w:hAnsiTheme="minorBidi"/>
                <w:rtl/>
              </w:rPr>
              <w:t xml:space="preserve"> ניתוח יצירות מחול </w:t>
            </w:r>
            <w:r w:rsidRPr="009F7476">
              <w:rPr>
                <w:rFonts w:asciiTheme="minorBidi" w:hAnsiTheme="minorBidi"/>
              </w:rPr>
              <w:t>I</w:t>
            </w:r>
            <w:r w:rsidRPr="009F7476">
              <w:rPr>
                <w:rFonts w:asciiTheme="minorBidi" w:hAnsiTheme="minorBidi"/>
                <w:rtl/>
              </w:rPr>
              <w:t xml:space="preserve">, ד"ר דנה בר  </w:t>
            </w:r>
          </w:p>
        </w:tc>
        <w:tc>
          <w:tcPr>
            <w:tcW w:w="1801" w:type="dxa"/>
            <w:tcBorders>
              <w:left w:val="single" w:sz="4" w:space="0" w:color="auto"/>
              <w:bottom w:val="single" w:sz="4" w:space="0" w:color="auto"/>
              <w:right w:val="single" w:sz="4" w:space="0" w:color="auto"/>
            </w:tcBorders>
          </w:tcPr>
          <w:p w14:paraId="443C1C0C" w14:textId="597D8FEC" w:rsidR="002A48A4" w:rsidRPr="009F7476" w:rsidRDefault="009D26DB" w:rsidP="00BD6FA2">
            <w:pPr>
              <w:spacing w:after="0" w:line="240" w:lineRule="auto"/>
              <w:rPr>
                <w:rFonts w:asciiTheme="minorBidi" w:hAnsiTheme="minorBidi"/>
                <w:rtl/>
              </w:rPr>
            </w:pPr>
            <w:r w:rsidRPr="009F7476">
              <w:rPr>
                <w:rFonts w:asciiTheme="minorBidi" w:hAnsiTheme="minorBidi"/>
                <w:rtl/>
              </w:rPr>
              <w:t>פורום מוס</w:t>
            </w:r>
            <w:r w:rsidR="007C3ECC" w:rsidRPr="009F7476">
              <w:rPr>
                <w:rFonts w:asciiTheme="minorBidi" w:hAnsiTheme="minorBidi"/>
                <w:rtl/>
              </w:rPr>
              <w:t>מך</w:t>
            </w:r>
            <w:r w:rsidRPr="009F7476">
              <w:rPr>
                <w:rFonts w:asciiTheme="minorBidi" w:hAnsiTheme="minorBidi"/>
                <w:rtl/>
              </w:rPr>
              <w:t xml:space="preserve"> במחול, ד"ר אמה גשינסקי  </w:t>
            </w:r>
          </w:p>
        </w:tc>
        <w:tc>
          <w:tcPr>
            <w:tcW w:w="1916" w:type="dxa"/>
            <w:tcBorders>
              <w:left w:val="single" w:sz="4" w:space="0" w:color="auto"/>
              <w:bottom w:val="single" w:sz="4" w:space="0" w:color="auto"/>
              <w:right w:val="single" w:sz="4" w:space="0" w:color="auto"/>
            </w:tcBorders>
          </w:tcPr>
          <w:p w14:paraId="3C00092B" w14:textId="22353656" w:rsidR="009D26DB" w:rsidRPr="009F7476" w:rsidRDefault="009D26DB" w:rsidP="009D26DB">
            <w:pPr>
              <w:spacing w:after="0" w:line="240" w:lineRule="auto"/>
              <w:rPr>
                <w:rFonts w:asciiTheme="minorBidi" w:hAnsiTheme="minorBidi"/>
                <w:rtl/>
              </w:rPr>
            </w:pPr>
            <w:r w:rsidRPr="009F7476">
              <w:rPr>
                <w:rFonts w:asciiTheme="minorBidi" w:hAnsiTheme="minorBidi"/>
                <w:rtl/>
              </w:rPr>
              <w:t>לסמס 3</w:t>
            </w:r>
            <w:r w:rsidR="007C3ECC" w:rsidRPr="009F7476">
              <w:rPr>
                <w:rFonts w:asciiTheme="minorBidi" w:hAnsiTheme="minorBidi"/>
                <w:rtl/>
              </w:rPr>
              <w:t xml:space="preserve"> חובה</w:t>
            </w:r>
            <w:r w:rsidRPr="009F7476">
              <w:rPr>
                <w:rFonts w:asciiTheme="minorBidi" w:hAnsiTheme="minorBidi"/>
                <w:rtl/>
              </w:rPr>
              <w:t>: פורום מוסמך, ד"ר גשינסקי</w:t>
            </w:r>
          </w:p>
          <w:p w14:paraId="510CD472" w14:textId="3090AF2B" w:rsidR="009D26DB" w:rsidRPr="009F7476" w:rsidRDefault="009D26DB" w:rsidP="007C3ECC">
            <w:pPr>
              <w:spacing w:after="0" w:line="240" w:lineRule="auto"/>
              <w:rPr>
                <w:rFonts w:asciiTheme="minorBidi" w:hAnsiTheme="minorBidi"/>
                <w:rtl/>
              </w:rPr>
            </w:pPr>
            <w:r w:rsidRPr="009F7476">
              <w:rPr>
                <w:rFonts w:asciiTheme="minorBidi" w:hAnsiTheme="minorBidi"/>
                <w:rtl/>
              </w:rPr>
              <w:t xml:space="preserve">לסמס 4 </w:t>
            </w:r>
            <w:r w:rsidRPr="009F7476">
              <w:rPr>
                <w:rFonts w:asciiTheme="minorBidi" w:hAnsiTheme="minorBidi"/>
                <w:u w:val="single"/>
                <w:rtl/>
              </w:rPr>
              <w:t>בחירה</w:t>
            </w:r>
            <w:r w:rsidR="007C3ECC" w:rsidRPr="009F7476">
              <w:rPr>
                <w:rFonts w:asciiTheme="minorBidi" w:hAnsiTheme="minorBidi"/>
                <w:u w:val="single"/>
                <w:rtl/>
              </w:rPr>
              <w:t>:</w:t>
            </w:r>
            <w:r w:rsidRPr="009F7476">
              <w:rPr>
                <w:rFonts w:asciiTheme="minorBidi" w:hAnsiTheme="minorBidi"/>
                <w:rtl/>
              </w:rPr>
              <w:t xml:space="preserve"> ניתוח יצירות, ד"ר דנה בר</w:t>
            </w:r>
          </w:p>
        </w:tc>
      </w:tr>
      <w:tr w:rsidR="007C3ECC" w:rsidRPr="009F7476" w14:paraId="4985436D" w14:textId="77777777" w:rsidTr="006E0EDC">
        <w:trPr>
          <w:trHeight w:val="415"/>
        </w:trPr>
        <w:tc>
          <w:tcPr>
            <w:tcW w:w="1661" w:type="dxa"/>
            <w:tcBorders>
              <w:top w:val="single" w:sz="4" w:space="0" w:color="auto"/>
              <w:left w:val="single" w:sz="4" w:space="0" w:color="auto"/>
              <w:bottom w:val="single" w:sz="4" w:space="0" w:color="auto"/>
              <w:right w:val="single" w:sz="4" w:space="0" w:color="auto"/>
            </w:tcBorders>
            <w:vAlign w:val="center"/>
          </w:tcPr>
          <w:p w14:paraId="7FB4EC8B" w14:textId="10CE44CF" w:rsidR="00693623" w:rsidRPr="009F7476" w:rsidRDefault="005E727D" w:rsidP="00745654">
            <w:pPr>
              <w:spacing w:after="0" w:line="240" w:lineRule="auto"/>
              <w:rPr>
                <w:rFonts w:asciiTheme="minorBidi" w:hAnsiTheme="minorBidi"/>
                <w:rtl/>
              </w:rPr>
            </w:pPr>
            <w:r w:rsidRPr="009F7476">
              <w:rPr>
                <w:rFonts w:asciiTheme="minorBidi" w:hAnsiTheme="minorBidi"/>
                <w:rtl/>
              </w:rPr>
              <w:t>14:</w:t>
            </w:r>
            <w:r w:rsidR="00763B62" w:rsidRPr="009F7476">
              <w:rPr>
                <w:rFonts w:asciiTheme="minorBidi" w:hAnsiTheme="minorBidi"/>
                <w:rtl/>
              </w:rPr>
              <w:t>45</w:t>
            </w:r>
            <w:r w:rsidRPr="009F7476">
              <w:rPr>
                <w:rFonts w:asciiTheme="minorBidi" w:hAnsiTheme="minorBidi"/>
                <w:rtl/>
              </w:rPr>
              <w:t>- 16:</w:t>
            </w:r>
            <w:r w:rsidR="00763B62" w:rsidRPr="009F7476">
              <w:rPr>
                <w:rFonts w:asciiTheme="minorBidi" w:hAnsiTheme="minorBidi"/>
                <w:rtl/>
              </w:rPr>
              <w:t>15</w:t>
            </w:r>
          </w:p>
        </w:tc>
        <w:tc>
          <w:tcPr>
            <w:tcW w:w="1327" w:type="dxa"/>
            <w:tcBorders>
              <w:left w:val="single" w:sz="4" w:space="0" w:color="auto"/>
              <w:bottom w:val="single" w:sz="4" w:space="0" w:color="auto"/>
              <w:right w:val="single" w:sz="4" w:space="0" w:color="auto"/>
            </w:tcBorders>
          </w:tcPr>
          <w:p w14:paraId="08CF81BA" w14:textId="77777777" w:rsidR="00A71C30" w:rsidRPr="009F7476" w:rsidRDefault="009D26DB" w:rsidP="007576DD">
            <w:pPr>
              <w:spacing w:after="0" w:line="240" w:lineRule="auto"/>
              <w:rPr>
                <w:rFonts w:asciiTheme="minorBidi" w:hAnsiTheme="minorBidi"/>
                <w:color w:val="EE0000"/>
                <w:rtl/>
              </w:rPr>
            </w:pPr>
            <w:r w:rsidRPr="009F7476">
              <w:rPr>
                <w:rFonts w:asciiTheme="minorBidi" w:hAnsiTheme="minorBidi"/>
                <w:rtl/>
              </w:rPr>
              <w:t>סמינר קריאות במחול, שני תמרי</w:t>
            </w:r>
            <w:r w:rsidR="00A15A2B" w:rsidRPr="009F7476">
              <w:rPr>
                <w:rFonts w:asciiTheme="minorBidi" w:hAnsiTheme="minorBidi"/>
                <w:rtl/>
              </w:rPr>
              <w:t xml:space="preserve"> </w:t>
            </w:r>
          </w:p>
          <w:p w14:paraId="5AE3859C" w14:textId="638D5667" w:rsidR="00A15A2B" w:rsidRPr="009F7476" w:rsidRDefault="00A15A2B" w:rsidP="007576DD">
            <w:pPr>
              <w:spacing w:after="0" w:line="240" w:lineRule="auto"/>
              <w:rPr>
                <w:rFonts w:asciiTheme="minorBidi" w:hAnsiTheme="minorBidi"/>
                <w:rtl/>
              </w:rPr>
            </w:pPr>
          </w:p>
        </w:tc>
        <w:tc>
          <w:tcPr>
            <w:tcW w:w="1800" w:type="dxa"/>
            <w:tcBorders>
              <w:left w:val="single" w:sz="4" w:space="0" w:color="auto"/>
              <w:bottom w:val="single" w:sz="4" w:space="0" w:color="auto"/>
              <w:right w:val="single" w:sz="4" w:space="0" w:color="auto"/>
            </w:tcBorders>
          </w:tcPr>
          <w:p w14:paraId="658987EA" w14:textId="63BF0BA5" w:rsidR="00A15A2B" w:rsidRPr="009F7476" w:rsidRDefault="009D26DB" w:rsidP="007C3ECC">
            <w:pPr>
              <w:spacing w:after="0" w:line="240" w:lineRule="auto"/>
              <w:rPr>
                <w:rFonts w:asciiTheme="minorBidi" w:hAnsiTheme="minorBidi"/>
                <w:rtl/>
              </w:rPr>
            </w:pPr>
            <w:r w:rsidRPr="009F7476">
              <w:rPr>
                <w:rFonts w:asciiTheme="minorBidi" w:hAnsiTheme="minorBidi"/>
                <w:rtl/>
              </w:rPr>
              <w:t>שונות ומגוון בקהילה</w:t>
            </w:r>
            <w:r w:rsidR="007C3ECC" w:rsidRPr="009F7476">
              <w:rPr>
                <w:rFonts w:asciiTheme="minorBidi" w:hAnsiTheme="minorBidi"/>
                <w:rtl/>
              </w:rPr>
              <w:t xml:space="preserve">, </w:t>
            </w:r>
            <w:r w:rsidRPr="009F7476">
              <w:rPr>
                <w:rFonts w:asciiTheme="minorBidi" w:hAnsiTheme="minorBidi"/>
                <w:rtl/>
              </w:rPr>
              <w:t>ד"ר מיכל הרשקוביץ מיכאלי</w:t>
            </w:r>
          </w:p>
        </w:tc>
        <w:tc>
          <w:tcPr>
            <w:tcW w:w="1801" w:type="dxa"/>
            <w:tcBorders>
              <w:left w:val="single" w:sz="4" w:space="0" w:color="auto"/>
              <w:bottom w:val="single" w:sz="4" w:space="0" w:color="auto"/>
              <w:right w:val="single" w:sz="4" w:space="0" w:color="auto"/>
            </w:tcBorders>
          </w:tcPr>
          <w:p w14:paraId="682FF878" w14:textId="479CA3BE" w:rsidR="00A15A2B" w:rsidRPr="009F7476" w:rsidRDefault="009D26DB" w:rsidP="007C3ECC">
            <w:pPr>
              <w:spacing w:after="0" w:line="240" w:lineRule="auto"/>
              <w:rPr>
                <w:rFonts w:asciiTheme="minorBidi" w:hAnsiTheme="minorBidi"/>
                <w:rtl/>
              </w:rPr>
            </w:pPr>
            <w:r w:rsidRPr="009F7476">
              <w:rPr>
                <w:rFonts w:asciiTheme="minorBidi" w:hAnsiTheme="minorBidi"/>
                <w:rtl/>
              </w:rPr>
              <w:t>סמינר קריאות במחול, שני  תמרי</w:t>
            </w:r>
          </w:p>
        </w:tc>
        <w:tc>
          <w:tcPr>
            <w:tcW w:w="1916" w:type="dxa"/>
            <w:tcBorders>
              <w:left w:val="single" w:sz="4" w:space="0" w:color="auto"/>
              <w:bottom w:val="single" w:sz="4" w:space="0" w:color="auto"/>
              <w:right w:val="single" w:sz="4" w:space="0" w:color="auto"/>
            </w:tcBorders>
          </w:tcPr>
          <w:p w14:paraId="135BF2FB" w14:textId="726A1FFA" w:rsidR="00693623" w:rsidRPr="009F7476" w:rsidRDefault="009D26DB" w:rsidP="00872484">
            <w:pPr>
              <w:spacing w:after="0" w:line="240" w:lineRule="auto"/>
              <w:rPr>
                <w:rFonts w:asciiTheme="minorBidi" w:hAnsiTheme="minorBidi"/>
                <w:rtl/>
              </w:rPr>
            </w:pPr>
            <w:r w:rsidRPr="009F7476">
              <w:rPr>
                <w:rFonts w:asciiTheme="minorBidi" w:hAnsiTheme="minorBidi"/>
                <w:rtl/>
              </w:rPr>
              <w:t>שונות ומגוון בקהילה, ד"ר מיכל הרשקוביץ מיכאלי</w:t>
            </w:r>
            <w:r w:rsidR="00A15A2B" w:rsidRPr="009F7476">
              <w:rPr>
                <w:rFonts w:asciiTheme="minorBidi" w:hAnsiTheme="minorBidi"/>
                <w:rtl/>
              </w:rPr>
              <w:t xml:space="preserve"> </w:t>
            </w:r>
          </w:p>
        </w:tc>
      </w:tr>
      <w:tr w:rsidR="007C3ECC" w:rsidRPr="009F7476" w14:paraId="31549488" w14:textId="77777777" w:rsidTr="006E0EDC">
        <w:trPr>
          <w:trHeight w:val="557"/>
        </w:trPr>
        <w:tc>
          <w:tcPr>
            <w:tcW w:w="1661" w:type="dxa"/>
            <w:tcBorders>
              <w:top w:val="single" w:sz="4" w:space="0" w:color="auto"/>
              <w:left w:val="single" w:sz="4" w:space="0" w:color="auto"/>
              <w:bottom w:val="single" w:sz="4" w:space="0" w:color="auto"/>
              <w:right w:val="single" w:sz="4" w:space="0" w:color="auto"/>
            </w:tcBorders>
            <w:vAlign w:val="center"/>
            <w:hideMark/>
          </w:tcPr>
          <w:p w14:paraId="769F94C0" w14:textId="7502A556" w:rsidR="00731AF2" w:rsidRPr="009F7476" w:rsidRDefault="00731AF2" w:rsidP="00745654">
            <w:pPr>
              <w:spacing w:after="0" w:line="240" w:lineRule="auto"/>
              <w:rPr>
                <w:rFonts w:asciiTheme="minorBidi" w:hAnsiTheme="minorBidi"/>
                <w:rtl/>
              </w:rPr>
            </w:pPr>
            <w:r w:rsidRPr="009F7476">
              <w:rPr>
                <w:rFonts w:asciiTheme="minorBidi" w:hAnsiTheme="minorBidi"/>
                <w:rtl/>
              </w:rPr>
              <w:t>16:30-18:00</w:t>
            </w:r>
          </w:p>
        </w:tc>
        <w:tc>
          <w:tcPr>
            <w:tcW w:w="1327" w:type="dxa"/>
            <w:tcBorders>
              <w:top w:val="single" w:sz="4" w:space="0" w:color="auto"/>
              <w:left w:val="single" w:sz="4" w:space="0" w:color="auto"/>
              <w:bottom w:val="single" w:sz="4" w:space="0" w:color="auto"/>
              <w:right w:val="single" w:sz="4" w:space="0" w:color="auto"/>
            </w:tcBorders>
          </w:tcPr>
          <w:p w14:paraId="282A846D" w14:textId="77777777" w:rsidR="00664BF4" w:rsidRPr="009F7476" w:rsidRDefault="00731AF2" w:rsidP="00745654">
            <w:pPr>
              <w:spacing w:after="0" w:line="240" w:lineRule="auto"/>
              <w:rPr>
                <w:rFonts w:asciiTheme="minorBidi" w:hAnsiTheme="minorBidi"/>
                <w:rtl/>
              </w:rPr>
            </w:pPr>
            <w:r w:rsidRPr="009F7476">
              <w:rPr>
                <w:rFonts w:asciiTheme="minorBidi" w:hAnsiTheme="minorBidi"/>
                <w:rtl/>
              </w:rPr>
              <w:t xml:space="preserve">גישות מחקר איכותניות, </w:t>
            </w:r>
          </w:p>
          <w:p w14:paraId="631A8C46" w14:textId="6C599FCC" w:rsidR="00731AF2" w:rsidRPr="009F7476" w:rsidRDefault="00731AF2" w:rsidP="00745654">
            <w:pPr>
              <w:spacing w:after="0" w:line="240" w:lineRule="auto"/>
              <w:rPr>
                <w:rFonts w:asciiTheme="minorBidi" w:hAnsiTheme="minorBidi"/>
                <w:rtl/>
              </w:rPr>
            </w:pPr>
            <w:r w:rsidRPr="009F7476">
              <w:rPr>
                <w:rFonts w:asciiTheme="minorBidi" w:hAnsiTheme="minorBidi"/>
                <w:rtl/>
              </w:rPr>
              <w:t>ד"ר הודל אופיר</w:t>
            </w:r>
            <w:r w:rsidR="00A15A2B" w:rsidRPr="009F7476">
              <w:rPr>
                <w:rFonts w:asciiTheme="minorBidi" w:hAnsiTheme="minorBidi"/>
                <w:rtl/>
              </w:rPr>
              <w:t xml:space="preserve"> </w:t>
            </w:r>
          </w:p>
        </w:tc>
        <w:tc>
          <w:tcPr>
            <w:tcW w:w="1800" w:type="dxa"/>
            <w:tcBorders>
              <w:top w:val="single" w:sz="4" w:space="0" w:color="auto"/>
              <w:left w:val="single" w:sz="4" w:space="0" w:color="auto"/>
              <w:bottom w:val="single" w:sz="4" w:space="0" w:color="auto"/>
              <w:right w:val="single" w:sz="4" w:space="0" w:color="auto"/>
            </w:tcBorders>
          </w:tcPr>
          <w:p w14:paraId="3241F5A0" w14:textId="77777777" w:rsidR="00664BF4" w:rsidRPr="009F7476" w:rsidRDefault="00731AF2" w:rsidP="00745654">
            <w:pPr>
              <w:spacing w:after="0" w:line="240" w:lineRule="auto"/>
              <w:rPr>
                <w:rFonts w:asciiTheme="minorBidi" w:hAnsiTheme="minorBidi"/>
                <w:rtl/>
              </w:rPr>
            </w:pPr>
            <w:r w:rsidRPr="009F7476">
              <w:rPr>
                <w:rFonts w:asciiTheme="minorBidi" w:hAnsiTheme="minorBidi"/>
                <w:rtl/>
              </w:rPr>
              <w:t xml:space="preserve">גישות מחקר איכותניות, </w:t>
            </w:r>
          </w:p>
          <w:p w14:paraId="491C93CE" w14:textId="45543731" w:rsidR="00731AF2" w:rsidRPr="009F7476" w:rsidRDefault="00731AF2" w:rsidP="00745654">
            <w:pPr>
              <w:spacing w:after="0" w:line="240" w:lineRule="auto"/>
              <w:rPr>
                <w:rFonts w:asciiTheme="minorBidi" w:hAnsiTheme="minorBidi"/>
                <w:rtl/>
              </w:rPr>
            </w:pPr>
            <w:r w:rsidRPr="009F7476">
              <w:rPr>
                <w:rFonts w:asciiTheme="minorBidi" w:hAnsiTheme="minorBidi"/>
                <w:rtl/>
              </w:rPr>
              <w:t>ד"ר הודל אופיר</w:t>
            </w:r>
          </w:p>
        </w:tc>
        <w:tc>
          <w:tcPr>
            <w:tcW w:w="1801" w:type="dxa"/>
            <w:tcBorders>
              <w:top w:val="single" w:sz="4" w:space="0" w:color="auto"/>
              <w:left w:val="single" w:sz="4" w:space="0" w:color="auto"/>
              <w:bottom w:val="single" w:sz="4" w:space="0" w:color="auto"/>
              <w:right w:val="single" w:sz="4" w:space="0" w:color="auto"/>
            </w:tcBorders>
          </w:tcPr>
          <w:p w14:paraId="2312CFBF" w14:textId="4AD623CC" w:rsidR="00034799" w:rsidRPr="009F7476" w:rsidRDefault="00743F5A" w:rsidP="00EB74D5">
            <w:pPr>
              <w:spacing w:after="0" w:line="240" w:lineRule="auto"/>
              <w:rPr>
                <w:rFonts w:asciiTheme="minorBidi" w:hAnsiTheme="minorBidi"/>
                <w:rtl/>
              </w:rPr>
            </w:pPr>
            <w:r w:rsidRPr="009F7476">
              <w:rPr>
                <w:rFonts w:asciiTheme="minorBidi" w:eastAsia="Times New Roman" w:hAnsiTheme="minorBidi"/>
                <w:kern w:val="0"/>
                <w:u w:val="single"/>
                <w:rtl/>
                <w14:ligatures w14:val="none"/>
              </w:rPr>
              <w:t>בחירה</w:t>
            </w:r>
            <w:r w:rsidR="00133E2B" w:rsidRPr="009F7476">
              <w:rPr>
                <w:rFonts w:asciiTheme="minorBidi" w:eastAsia="Times New Roman" w:hAnsiTheme="minorBidi"/>
                <w:kern w:val="0"/>
                <w:rtl/>
                <w14:ligatures w14:val="none"/>
              </w:rPr>
              <w:t>:</w:t>
            </w:r>
            <w:r w:rsidRPr="009F7476">
              <w:rPr>
                <w:rFonts w:asciiTheme="minorBidi" w:eastAsia="Times New Roman" w:hAnsiTheme="minorBidi"/>
                <w:kern w:val="0"/>
                <w:rtl/>
                <w14:ligatures w14:val="none"/>
              </w:rPr>
              <w:t xml:space="preserve"> </w:t>
            </w:r>
            <w:r w:rsidR="00FE5E14" w:rsidRPr="009F7476">
              <w:rPr>
                <w:rFonts w:asciiTheme="minorBidi" w:hAnsiTheme="minorBidi"/>
                <w:rtl/>
              </w:rPr>
              <w:t>מבוא לאמנות עכשווית, ד"ר אמה גשינסקי</w:t>
            </w:r>
          </w:p>
        </w:tc>
        <w:tc>
          <w:tcPr>
            <w:tcW w:w="1916" w:type="dxa"/>
            <w:tcBorders>
              <w:top w:val="single" w:sz="4" w:space="0" w:color="auto"/>
              <w:left w:val="single" w:sz="4" w:space="0" w:color="auto"/>
              <w:bottom w:val="single" w:sz="4" w:space="0" w:color="auto"/>
              <w:right w:val="single" w:sz="4" w:space="0" w:color="auto"/>
            </w:tcBorders>
          </w:tcPr>
          <w:p w14:paraId="46BF3B59" w14:textId="5511037F" w:rsidR="00872484" w:rsidRPr="009F7476" w:rsidRDefault="00EE44EA" w:rsidP="000F3399">
            <w:pPr>
              <w:spacing w:after="0" w:line="240" w:lineRule="auto"/>
              <w:rPr>
                <w:rFonts w:asciiTheme="minorBidi" w:eastAsia="Times New Roman" w:hAnsiTheme="minorBidi"/>
                <w:kern w:val="0"/>
                <w:rtl/>
                <w14:ligatures w14:val="none"/>
              </w:rPr>
            </w:pPr>
            <w:r w:rsidRPr="009F7476">
              <w:rPr>
                <w:rFonts w:asciiTheme="minorBidi" w:hAnsiTheme="minorBidi"/>
                <w:rtl/>
              </w:rPr>
              <w:t xml:space="preserve">סמס </w:t>
            </w:r>
            <w:r w:rsidR="00133E2B" w:rsidRPr="009F7476">
              <w:rPr>
                <w:rFonts w:asciiTheme="minorBidi" w:hAnsiTheme="minorBidi"/>
                <w:rtl/>
              </w:rPr>
              <w:t>3</w:t>
            </w:r>
            <w:r w:rsidRPr="009F7476">
              <w:rPr>
                <w:rFonts w:asciiTheme="minorBidi" w:hAnsiTheme="minorBidi"/>
                <w:rtl/>
              </w:rPr>
              <w:t>: גישות מחקר איכותניות, ד"ר הודל אופיר</w:t>
            </w:r>
            <w:r w:rsidR="000F3399" w:rsidRPr="009F7476">
              <w:rPr>
                <w:rFonts w:asciiTheme="minorBidi" w:eastAsia="Times New Roman" w:hAnsiTheme="minorBidi"/>
                <w:kern w:val="0"/>
                <w:rtl/>
                <w14:ligatures w14:val="none"/>
              </w:rPr>
              <w:t xml:space="preserve">. </w:t>
            </w:r>
            <w:r w:rsidR="0090507D" w:rsidRPr="009F7476">
              <w:rPr>
                <w:rFonts w:asciiTheme="minorBidi" w:eastAsia="Times New Roman" w:hAnsiTheme="minorBidi"/>
                <w:kern w:val="0"/>
                <w:rtl/>
                <w14:ligatures w14:val="none"/>
              </w:rPr>
              <w:t xml:space="preserve">סמס </w:t>
            </w:r>
            <w:r w:rsidR="00527E16" w:rsidRPr="009F7476">
              <w:rPr>
                <w:rFonts w:asciiTheme="minorBidi" w:eastAsia="Times New Roman" w:hAnsiTheme="minorBidi"/>
                <w:kern w:val="0"/>
                <w:rtl/>
                <w14:ligatures w14:val="none"/>
              </w:rPr>
              <w:t>4</w:t>
            </w:r>
            <w:r w:rsidR="0090507D" w:rsidRPr="009F7476">
              <w:rPr>
                <w:rFonts w:asciiTheme="minorBidi" w:eastAsia="Times New Roman" w:hAnsiTheme="minorBidi"/>
                <w:kern w:val="0"/>
                <w:rtl/>
                <w14:ligatures w14:val="none"/>
              </w:rPr>
              <w:t xml:space="preserve">: </w:t>
            </w:r>
            <w:r w:rsidR="0090507D" w:rsidRPr="009F7476">
              <w:rPr>
                <w:rFonts w:asciiTheme="minorBidi" w:eastAsia="Times New Roman" w:hAnsiTheme="minorBidi"/>
                <w:kern w:val="0"/>
                <w:u w:val="single"/>
                <w:rtl/>
                <w14:ligatures w14:val="none"/>
              </w:rPr>
              <w:t>בחירה</w:t>
            </w:r>
            <w:r w:rsidR="00872484" w:rsidRPr="009F7476">
              <w:rPr>
                <w:rFonts w:asciiTheme="minorBidi" w:eastAsia="Times New Roman" w:hAnsiTheme="minorBidi"/>
                <w:kern w:val="0"/>
                <w:rtl/>
                <w14:ligatures w14:val="none"/>
              </w:rPr>
              <w:t xml:space="preserve"> </w:t>
            </w:r>
            <w:r w:rsidR="00FE5E14" w:rsidRPr="009F7476">
              <w:rPr>
                <w:rFonts w:asciiTheme="minorBidi" w:eastAsia="Times New Roman" w:hAnsiTheme="minorBidi"/>
                <w:kern w:val="0"/>
                <w:rtl/>
                <w14:ligatures w14:val="none"/>
              </w:rPr>
              <w:t>מבוא לאמנות עכשווית</w:t>
            </w:r>
          </w:p>
        </w:tc>
      </w:tr>
      <w:bookmarkEnd w:id="1"/>
    </w:tbl>
    <w:p w14:paraId="64D9DE8A" w14:textId="77777777" w:rsidR="007C3ECC" w:rsidRPr="009F7476" w:rsidRDefault="007C3ECC" w:rsidP="00EB74D5">
      <w:pPr>
        <w:spacing w:line="240" w:lineRule="auto"/>
        <w:jc w:val="center"/>
        <w:rPr>
          <w:rFonts w:asciiTheme="minorBidi" w:hAnsiTheme="minorBidi"/>
          <w:b/>
          <w:bCs/>
          <w:rtl/>
        </w:rPr>
      </w:pPr>
    </w:p>
    <w:p w14:paraId="1D81770D" w14:textId="77777777" w:rsidR="007C3ECC" w:rsidRPr="005566B8" w:rsidRDefault="007C3ECC" w:rsidP="00EB74D5">
      <w:pPr>
        <w:spacing w:line="240" w:lineRule="auto"/>
        <w:jc w:val="center"/>
        <w:rPr>
          <w:rFonts w:asciiTheme="minorBidi" w:hAnsiTheme="minorBidi"/>
          <w:b/>
          <w:bCs/>
          <w:sz w:val="28"/>
          <w:szCs w:val="28"/>
          <w:rtl/>
        </w:rPr>
      </w:pPr>
    </w:p>
    <w:p w14:paraId="59C006B4" w14:textId="54D8DB5C" w:rsidR="006367B9" w:rsidRPr="005566B8" w:rsidRDefault="006367B9" w:rsidP="005566B8">
      <w:pPr>
        <w:pStyle w:val="2"/>
        <w:jc w:val="center"/>
        <w:rPr>
          <w:rFonts w:asciiTheme="minorBidi" w:hAnsiTheme="minorBidi" w:cstheme="minorBidi"/>
          <w:b/>
          <w:bCs/>
          <w:color w:val="auto"/>
          <w:rtl/>
        </w:rPr>
      </w:pPr>
      <w:r w:rsidRPr="005566B8">
        <w:rPr>
          <w:rFonts w:asciiTheme="minorBidi" w:hAnsiTheme="minorBidi" w:cstheme="minorBidi"/>
          <w:b/>
          <w:bCs/>
          <w:color w:val="auto"/>
          <w:rtl/>
        </w:rPr>
        <w:lastRenderedPageBreak/>
        <w:t>סמסטר ב</w:t>
      </w:r>
      <w:r w:rsidR="004D2633" w:rsidRPr="005566B8">
        <w:rPr>
          <w:rFonts w:asciiTheme="minorBidi" w:hAnsiTheme="minorBidi" w:cstheme="minorBidi"/>
          <w:b/>
          <w:bCs/>
          <w:color w:val="auto"/>
          <w:rtl/>
        </w:rPr>
        <w:t>': יום רביעי</w:t>
      </w:r>
      <w:r w:rsidRPr="005566B8">
        <w:rPr>
          <w:rFonts w:asciiTheme="minorBidi" w:hAnsiTheme="minorBidi" w:cstheme="minorBidi"/>
          <w:b/>
          <w:bCs/>
          <w:color w:val="auto"/>
          <w:rtl/>
        </w:rPr>
        <w:t xml:space="preserve"> – קורסי בחירה</w:t>
      </w:r>
    </w:p>
    <w:tbl>
      <w:tblPr>
        <w:bidiVisual/>
        <w:tblW w:w="8364"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Caption w:val="סמסטר ב': יום רביעי – קורסי בחירה"/>
      </w:tblPr>
      <w:tblGrid>
        <w:gridCol w:w="1701"/>
        <w:gridCol w:w="3402"/>
        <w:gridCol w:w="1991"/>
        <w:gridCol w:w="567"/>
        <w:gridCol w:w="703"/>
      </w:tblGrid>
      <w:tr w:rsidR="007C3ECC" w:rsidRPr="005566B8" w14:paraId="08A869DE" w14:textId="2DDF8CC6" w:rsidTr="007404D1">
        <w:trPr>
          <w:trHeight w:val="338"/>
          <w:tblHeader/>
        </w:trPr>
        <w:tc>
          <w:tcPr>
            <w:tcW w:w="1701" w:type="dxa"/>
            <w:tcBorders>
              <w:top w:val="single" w:sz="6" w:space="0" w:color="auto"/>
              <w:left w:val="single" w:sz="6" w:space="0" w:color="auto"/>
              <w:bottom w:val="single" w:sz="6" w:space="0" w:color="auto"/>
              <w:right w:val="single" w:sz="6" w:space="0" w:color="auto"/>
            </w:tcBorders>
            <w:shd w:val="clear" w:color="auto" w:fill="F4B083"/>
            <w:hideMark/>
          </w:tcPr>
          <w:p w14:paraId="36CE00C8" w14:textId="77777777" w:rsidR="007C3ECC" w:rsidRPr="005566B8" w:rsidRDefault="007C3ECC" w:rsidP="00C56B75">
            <w:pPr>
              <w:spacing w:after="0" w:line="276" w:lineRule="auto"/>
              <w:rPr>
                <w:rFonts w:asciiTheme="minorBidi" w:eastAsia="Calibri" w:hAnsiTheme="minorBidi"/>
                <w:sz w:val="24"/>
                <w:szCs w:val="24"/>
                <w:rtl/>
              </w:rPr>
            </w:pPr>
            <w:bookmarkStart w:id="2" w:name="_Hlk200370983"/>
            <w:r w:rsidRPr="005566B8">
              <w:rPr>
                <w:rFonts w:asciiTheme="minorBidi" w:eastAsia="Calibri" w:hAnsiTheme="minorBidi"/>
                <w:sz w:val="24"/>
                <w:szCs w:val="24"/>
                <w:rtl/>
              </w:rPr>
              <w:t>שעה</w:t>
            </w:r>
          </w:p>
        </w:tc>
        <w:tc>
          <w:tcPr>
            <w:tcW w:w="3402" w:type="dxa"/>
            <w:tcBorders>
              <w:top w:val="single" w:sz="6" w:space="0" w:color="auto"/>
              <w:left w:val="single" w:sz="6" w:space="0" w:color="auto"/>
              <w:bottom w:val="single" w:sz="6" w:space="0" w:color="auto"/>
              <w:right w:val="single" w:sz="6" w:space="0" w:color="auto"/>
            </w:tcBorders>
            <w:shd w:val="clear" w:color="auto" w:fill="F4B083"/>
            <w:hideMark/>
          </w:tcPr>
          <w:p w14:paraId="1800C6E2" w14:textId="77777777" w:rsidR="007C3ECC" w:rsidRPr="005566B8" w:rsidRDefault="007C3ECC" w:rsidP="00C56B75">
            <w:pPr>
              <w:spacing w:after="0" w:line="276" w:lineRule="auto"/>
              <w:rPr>
                <w:rFonts w:asciiTheme="minorBidi" w:eastAsia="Calibri" w:hAnsiTheme="minorBidi"/>
                <w:sz w:val="24"/>
                <w:szCs w:val="24"/>
              </w:rPr>
            </w:pPr>
            <w:r w:rsidRPr="005566B8">
              <w:rPr>
                <w:rFonts w:asciiTheme="minorBidi" w:eastAsia="Calibri" w:hAnsiTheme="minorBidi"/>
                <w:sz w:val="24"/>
                <w:szCs w:val="24"/>
                <w:rtl/>
              </w:rPr>
              <w:t>שם הקורס</w:t>
            </w:r>
          </w:p>
        </w:tc>
        <w:tc>
          <w:tcPr>
            <w:tcW w:w="1991" w:type="dxa"/>
            <w:tcBorders>
              <w:top w:val="single" w:sz="6" w:space="0" w:color="auto"/>
              <w:left w:val="single" w:sz="6" w:space="0" w:color="auto"/>
              <w:bottom w:val="single" w:sz="6" w:space="0" w:color="auto"/>
              <w:right w:val="single" w:sz="6" w:space="0" w:color="auto"/>
            </w:tcBorders>
            <w:shd w:val="clear" w:color="auto" w:fill="F4B083"/>
            <w:hideMark/>
          </w:tcPr>
          <w:p w14:paraId="70DA97DA" w14:textId="77777777" w:rsidR="007C3ECC" w:rsidRPr="005566B8" w:rsidRDefault="007C3ECC" w:rsidP="00C56B75">
            <w:pPr>
              <w:spacing w:after="0" w:line="276" w:lineRule="auto"/>
              <w:rPr>
                <w:rFonts w:asciiTheme="minorBidi" w:eastAsia="Calibri" w:hAnsiTheme="minorBidi"/>
                <w:sz w:val="24"/>
                <w:szCs w:val="24"/>
                <w:rtl/>
              </w:rPr>
            </w:pPr>
            <w:r w:rsidRPr="005566B8">
              <w:rPr>
                <w:rFonts w:asciiTheme="minorBidi" w:eastAsia="Calibri" w:hAnsiTheme="minorBidi"/>
                <w:sz w:val="24"/>
                <w:szCs w:val="24"/>
                <w:rtl/>
              </w:rPr>
              <w:t>מרצה</w:t>
            </w:r>
          </w:p>
        </w:tc>
        <w:tc>
          <w:tcPr>
            <w:tcW w:w="567" w:type="dxa"/>
            <w:tcBorders>
              <w:top w:val="single" w:sz="6" w:space="0" w:color="auto"/>
              <w:left w:val="single" w:sz="6" w:space="0" w:color="auto"/>
              <w:bottom w:val="single" w:sz="6" w:space="0" w:color="auto"/>
              <w:right w:val="single" w:sz="6" w:space="0" w:color="auto"/>
            </w:tcBorders>
            <w:shd w:val="clear" w:color="auto" w:fill="F4B083"/>
            <w:hideMark/>
          </w:tcPr>
          <w:p w14:paraId="0D00788A" w14:textId="334020AE" w:rsidR="007C3ECC" w:rsidRPr="005566B8" w:rsidRDefault="007C3ECC" w:rsidP="00C56B75">
            <w:pPr>
              <w:spacing w:after="0" w:line="276" w:lineRule="auto"/>
              <w:rPr>
                <w:rFonts w:asciiTheme="minorBidi" w:eastAsia="Calibri" w:hAnsiTheme="minorBidi"/>
                <w:sz w:val="20"/>
                <w:szCs w:val="20"/>
                <w:rtl/>
              </w:rPr>
            </w:pPr>
            <w:r w:rsidRPr="005566B8">
              <w:rPr>
                <w:rFonts w:asciiTheme="minorBidi" w:eastAsia="Calibri" w:hAnsiTheme="minorBidi"/>
                <w:sz w:val="20"/>
                <w:szCs w:val="20"/>
                <w:rtl/>
              </w:rPr>
              <w:t>נ"ז</w:t>
            </w:r>
          </w:p>
        </w:tc>
        <w:tc>
          <w:tcPr>
            <w:tcW w:w="703" w:type="dxa"/>
            <w:tcBorders>
              <w:top w:val="single" w:sz="6" w:space="0" w:color="auto"/>
              <w:left w:val="single" w:sz="6" w:space="0" w:color="auto"/>
              <w:bottom w:val="single" w:sz="6" w:space="0" w:color="auto"/>
              <w:right w:val="single" w:sz="6" w:space="0" w:color="auto"/>
            </w:tcBorders>
            <w:shd w:val="clear" w:color="auto" w:fill="F4B083"/>
            <w:hideMark/>
          </w:tcPr>
          <w:p w14:paraId="661D00CD" w14:textId="77777777" w:rsidR="007C3ECC" w:rsidRPr="005566B8" w:rsidRDefault="007C3ECC" w:rsidP="00C56B75">
            <w:pPr>
              <w:spacing w:after="0" w:line="276" w:lineRule="auto"/>
              <w:rPr>
                <w:rFonts w:asciiTheme="minorBidi" w:eastAsia="Calibri" w:hAnsiTheme="minorBidi"/>
                <w:sz w:val="20"/>
                <w:szCs w:val="20"/>
                <w:rtl/>
              </w:rPr>
            </w:pPr>
            <w:r w:rsidRPr="005566B8">
              <w:rPr>
                <w:rFonts w:asciiTheme="minorBidi" w:eastAsia="Calibri" w:hAnsiTheme="minorBidi"/>
                <w:sz w:val="20"/>
                <w:szCs w:val="20"/>
                <w:rtl/>
              </w:rPr>
              <w:t>ש"ש</w:t>
            </w:r>
          </w:p>
        </w:tc>
      </w:tr>
      <w:tr w:rsidR="007C3ECC" w:rsidRPr="005566B8" w14:paraId="62B2A6A3" w14:textId="47C0A7D7" w:rsidTr="007404D1">
        <w:trPr>
          <w:trHeight w:val="345"/>
          <w:tblHeader/>
        </w:trPr>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FF20F1E" w14:textId="2B6CBA2A" w:rsidR="007C3ECC" w:rsidRPr="005566B8" w:rsidRDefault="00CF45BD" w:rsidP="007C3ECC">
            <w:pPr>
              <w:spacing w:after="0" w:line="276" w:lineRule="auto"/>
              <w:rPr>
                <w:rFonts w:asciiTheme="minorBidi" w:eastAsia="Calibri" w:hAnsiTheme="minorBidi"/>
                <w:rtl/>
              </w:rPr>
            </w:pPr>
            <w:r w:rsidRPr="005566B8">
              <w:rPr>
                <w:rFonts w:asciiTheme="minorBidi" w:eastAsia="Calibri" w:hAnsiTheme="minorBidi"/>
                <w:rtl/>
              </w:rPr>
              <w:t>0</w:t>
            </w:r>
            <w:r w:rsidR="007C3ECC" w:rsidRPr="005566B8">
              <w:rPr>
                <w:rFonts w:asciiTheme="minorBidi" w:eastAsia="Calibri" w:hAnsiTheme="minorBidi"/>
                <w:rtl/>
              </w:rPr>
              <w:t>9:00- 10:30</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CF3CC7D" w14:textId="1E08CDF9" w:rsidR="007C3ECC" w:rsidRPr="005566B8" w:rsidRDefault="007C3ECC" w:rsidP="0079395A">
            <w:pPr>
              <w:spacing w:after="0" w:line="276" w:lineRule="auto"/>
              <w:rPr>
                <w:rFonts w:asciiTheme="minorBidi" w:hAnsiTheme="minorBidi"/>
                <w:rtl/>
              </w:rPr>
            </w:pPr>
            <w:r w:rsidRPr="005566B8">
              <w:rPr>
                <w:rFonts w:asciiTheme="minorBidi" w:hAnsiTheme="minorBidi"/>
                <w:rtl/>
              </w:rPr>
              <w:t xml:space="preserve">פרויקט יצירה </w:t>
            </w:r>
          </w:p>
          <w:p w14:paraId="443AB579" w14:textId="5D41DA94" w:rsidR="007C3ECC" w:rsidRPr="005566B8" w:rsidRDefault="007C3ECC" w:rsidP="001C6447">
            <w:pPr>
              <w:spacing w:after="0" w:line="276" w:lineRule="auto"/>
              <w:rPr>
                <w:rFonts w:asciiTheme="minorBidi" w:hAnsiTheme="minorBidi"/>
                <w:rtl/>
              </w:rPr>
            </w:pPr>
            <w:r w:rsidRPr="005566B8">
              <w:rPr>
                <w:rFonts w:asciiTheme="minorBidi" w:hAnsiTheme="minorBidi"/>
                <w:rtl/>
              </w:rPr>
              <w:t>*עיוני, בחירה מחול+ מסלול הלחנה למדיה</w:t>
            </w:r>
          </w:p>
        </w:tc>
        <w:tc>
          <w:tcPr>
            <w:tcW w:w="1991" w:type="dxa"/>
            <w:tcBorders>
              <w:top w:val="single" w:sz="6" w:space="0" w:color="auto"/>
              <w:left w:val="single" w:sz="6" w:space="0" w:color="auto"/>
              <w:bottom w:val="single" w:sz="6" w:space="0" w:color="auto"/>
              <w:right w:val="single" w:sz="6" w:space="0" w:color="auto"/>
            </w:tcBorders>
            <w:shd w:val="clear" w:color="auto" w:fill="FFFFFF" w:themeFill="background1"/>
          </w:tcPr>
          <w:p w14:paraId="1B50CDBB" w14:textId="3B5483B7"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עודד גרף</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05F1528F" w14:textId="3403C146"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hemeFill="background1"/>
          </w:tcPr>
          <w:p w14:paraId="15F8E057" w14:textId="77777777"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1</w:t>
            </w:r>
          </w:p>
        </w:tc>
      </w:tr>
      <w:tr w:rsidR="007C3ECC" w:rsidRPr="005566B8" w14:paraId="746FA1E7" w14:textId="54C9EB6A" w:rsidTr="007404D1">
        <w:trPr>
          <w:trHeight w:val="349"/>
          <w:tblHeader/>
        </w:trPr>
        <w:tc>
          <w:tcPr>
            <w:tcW w:w="1701" w:type="dxa"/>
            <w:tcBorders>
              <w:top w:val="single" w:sz="6" w:space="0" w:color="auto"/>
              <w:left w:val="single" w:sz="6" w:space="0" w:color="auto"/>
              <w:bottom w:val="single" w:sz="6" w:space="0" w:color="auto"/>
              <w:right w:val="single" w:sz="6" w:space="0" w:color="auto"/>
            </w:tcBorders>
            <w:shd w:val="clear" w:color="auto" w:fill="auto"/>
          </w:tcPr>
          <w:p w14:paraId="7AAF9EB7" w14:textId="67BD67B2"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 xml:space="preserve">11:00- 12:30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E68DB13" w14:textId="2B000DC5" w:rsidR="007C3ECC" w:rsidRPr="005566B8" w:rsidRDefault="007C3ECC" w:rsidP="007C3ECC">
            <w:pPr>
              <w:spacing w:after="0" w:line="276" w:lineRule="auto"/>
              <w:rPr>
                <w:rFonts w:asciiTheme="minorBidi" w:hAnsiTheme="minorBidi"/>
                <w:rtl/>
              </w:rPr>
            </w:pPr>
            <w:r w:rsidRPr="005566B8">
              <w:rPr>
                <w:rFonts w:asciiTheme="minorBidi" w:hAnsiTheme="minorBidi"/>
                <w:rtl/>
              </w:rPr>
              <w:t>צליל ותנועה–סדנת אימפרוביזציה למוסיקאים ולרקדנים.    *מעשי, בחירה מחול+מוסיקה</w:t>
            </w:r>
          </w:p>
        </w:tc>
        <w:tc>
          <w:tcPr>
            <w:tcW w:w="1991" w:type="dxa"/>
            <w:tcBorders>
              <w:top w:val="single" w:sz="6" w:space="0" w:color="auto"/>
              <w:left w:val="single" w:sz="6" w:space="0" w:color="auto"/>
              <w:bottom w:val="single" w:sz="6" w:space="0" w:color="auto"/>
              <w:right w:val="single" w:sz="6" w:space="0" w:color="auto"/>
            </w:tcBorders>
            <w:shd w:val="clear" w:color="auto" w:fill="auto"/>
          </w:tcPr>
          <w:p w14:paraId="57A946D6" w14:textId="2E1139E1"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ד"ר ענת פורט</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F5EE7" w14:textId="0621BEC6"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2</w:t>
            </w:r>
          </w:p>
        </w:tc>
        <w:tc>
          <w:tcPr>
            <w:tcW w:w="703" w:type="dxa"/>
            <w:tcBorders>
              <w:top w:val="single" w:sz="6" w:space="0" w:color="auto"/>
              <w:left w:val="single" w:sz="6" w:space="0" w:color="auto"/>
              <w:bottom w:val="single" w:sz="6" w:space="0" w:color="auto"/>
              <w:right w:val="single" w:sz="6" w:space="0" w:color="auto"/>
            </w:tcBorders>
            <w:shd w:val="clear" w:color="auto" w:fill="auto"/>
          </w:tcPr>
          <w:p w14:paraId="2CB8919F" w14:textId="77777777"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1</w:t>
            </w:r>
          </w:p>
        </w:tc>
      </w:tr>
      <w:tr w:rsidR="007C3ECC" w:rsidRPr="005566B8" w14:paraId="0AA7485C" w14:textId="335B2CEB" w:rsidTr="007404D1">
        <w:trPr>
          <w:trHeight w:val="440"/>
          <w:tblHeader/>
        </w:trPr>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9A31F8A" w14:textId="2FDF9E05"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13:00- 14:30</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C7F1E18" w14:textId="5404BD48"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אוצרות באמנות המופע</w:t>
            </w:r>
          </w:p>
          <w:p w14:paraId="01FDDE75" w14:textId="2A74FEAE"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*עיוני, בחירה מחול+מוסיקה</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14:paraId="034BE295" w14:textId="136C743E"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ד"ר דנה בר</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1402AD4" w14:textId="41983ED9"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2</w:t>
            </w:r>
          </w:p>
        </w:tc>
        <w:tc>
          <w:tcPr>
            <w:tcW w:w="703" w:type="dxa"/>
            <w:tcBorders>
              <w:top w:val="single" w:sz="6" w:space="0" w:color="auto"/>
              <w:left w:val="single" w:sz="6" w:space="0" w:color="auto"/>
              <w:bottom w:val="single" w:sz="6" w:space="0" w:color="auto"/>
              <w:right w:val="single" w:sz="6" w:space="0" w:color="auto"/>
            </w:tcBorders>
            <w:shd w:val="clear" w:color="auto" w:fill="auto"/>
            <w:hideMark/>
          </w:tcPr>
          <w:p w14:paraId="65B7B012" w14:textId="77777777"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1</w:t>
            </w:r>
          </w:p>
        </w:tc>
      </w:tr>
      <w:tr w:rsidR="007C3ECC" w:rsidRPr="005566B8" w14:paraId="4BA55478" w14:textId="11E3BC28" w:rsidTr="007404D1">
        <w:trPr>
          <w:trHeight w:val="440"/>
          <w:tblHeader/>
        </w:trPr>
        <w:tc>
          <w:tcPr>
            <w:tcW w:w="1701" w:type="dxa"/>
            <w:tcBorders>
              <w:top w:val="single" w:sz="6" w:space="0" w:color="auto"/>
              <w:left w:val="single" w:sz="6" w:space="0" w:color="auto"/>
              <w:bottom w:val="single" w:sz="6" w:space="0" w:color="auto"/>
              <w:right w:val="single" w:sz="6" w:space="0" w:color="auto"/>
            </w:tcBorders>
            <w:shd w:val="clear" w:color="auto" w:fill="auto"/>
          </w:tcPr>
          <w:p w14:paraId="4E8FAD84" w14:textId="47257D68"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14:45- 16:15</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C4C00EA" w14:textId="69570EDC"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פרפורמנס ארט, בין גוף למושג</w:t>
            </w:r>
          </w:p>
          <w:p w14:paraId="79006E5A" w14:textId="6F644AC5"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*עיוני, בחירה מחול+מוסיקה</w:t>
            </w:r>
          </w:p>
        </w:tc>
        <w:tc>
          <w:tcPr>
            <w:tcW w:w="1991" w:type="dxa"/>
            <w:tcBorders>
              <w:top w:val="single" w:sz="6" w:space="0" w:color="auto"/>
              <w:left w:val="single" w:sz="6" w:space="0" w:color="auto"/>
              <w:bottom w:val="single" w:sz="6" w:space="0" w:color="auto"/>
              <w:right w:val="single" w:sz="6" w:space="0" w:color="auto"/>
            </w:tcBorders>
            <w:shd w:val="clear" w:color="auto" w:fill="auto"/>
          </w:tcPr>
          <w:p w14:paraId="209664E3" w14:textId="2868E13B"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ד"ר אמה גשינסקי</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A92B69" w14:textId="5D467EC7"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2</w:t>
            </w:r>
          </w:p>
        </w:tc>
        <w:tc>
          <w:tcPr>
            <w:tcW w:w="703" w:type="dxa"/>
            <w:tcBorders>
              <w:top w:val="single" w:sz="6" w:space="0" w:color="auto"/>
              <w:left w:val="single" w:sz="6" w:space="0" w:color="auto"/>
              <w:bottom w:val="single" w:sz="6" w:space="0" w:color="auto"/>
              <w:right w:val="single" w:sz="6" w:space="0" w:color="auto"/>
            </w:tcBorders>
            <w:shd w:val="clear" w:color="auto" w:fill="auto"/>
          </w:tcPr>
          <w:p w14:paraId="28F337E8" w14:textId="1A16C338" w:rsidR="007C3ECC" w:rsidRPr="005566B8" w:rsidRDefault="007C3ECC" w:rsidP="00C56B75">
            <w:pPr>
              <w:spacing w:after="0" w:line="276" w:lineRule="auto"/>
              <w:rPr>
                <w:rFonts w:asciiTheme="minorBidi" w:eastAsia="Calibri" w:hAnsiTheme="minorBidi"/>
                <w:rtl/>
              </w:rPr>
            </w:pPr>
            <w:r w:rsidRPr="005566B8">
              <w:rPr>
                <w:rFonts w:asciiTheme="minorBidi" w:eastAsia="Calibri" w:hAnsiTheme="minorBidi"/>
                <w:rtl/>
              </w:rPr>
              <w:t>1</w:t>
            </w:r>
          </w:p>
        </w:tc>
      </w:tr>
      <w:bookmarkEnd w:id="2"/>
    </w:tbl>
    <w:p w14:paraId="52B6056B" w14:textId="77777777" w:rsidR="0066771F" w:rsidRPr="005566B8" w:rsidRDefault="0066771F" w:rsidP="0066771F">
      <w:pPr>
        <w:pStyle w:val="a9"/>
        <w:spacing w:after="0" w:line="360" w:lineRule="auto"/>
        <w:rPr>
          <w:rFonts w:asciiTheme="minorBidi" w:hAnsiTheme="minorBidi"/>
          <w:color w:val="EE0000"/>
          <w:sz w:val="28"/>
          <w:szCs w:val="28"/>
          <w:rtl/>
        </w:rPr>
      </w:pPr>
    </w:p>
    <w:p w14:paraId="4968442C" w14:textId="0CE7A84B" w:rsidR="00AF0382" w:rsidRPr="005566B8" w:rsidRDefault="00AF0382" w:rsidP="005566B8">
      <w:pPr>
        <w:pStyle w:val="2"/>
        <w:jc w:val="center"/>
        <w:rPr>
          <w:rFonts w:asciiTheme="minorBidi" w:hAnsiTheme="minorBidi" w:cstheme="minorBidi"/>
          <w:b/>
          <w:bCs/>
          <w:color w:val="auto"/>
          <w:rtl/>
        </w:rPr>
      </w:pPr>
      <w:r w:rsidRPr="005566B8">
        <w:rPr>
          <w:rFonts w:asciiTheme="minorBidi" w:hAnsiTheme="minorBidi" w:cstheme="minorBidi"/>
          <w:b/>
          <w:bCs/>
          <w:color w:val="auto"/>
          <w:rtl/>
        </w:rPr>
        <w:t xml:space="preserve">סמסטר ב': יום חמישי – קורסי חובה </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סמסטר ב': יום חמישי – קורסי חובה "/>
      </w:tblPr>
      <w:tblGrid>
        <w:gridCol w:w="1623"/>
        <w:gridCol w:w="1428"/>
        <w:gridCol w:w="1663"/>
        <w:gridCol w:w="1731"/>
        <w:gridCol w:w="1851"/>
      </w:tblGrid>
      <w:tr w:rsidR="003339F3" w:rsidRPr="00461CDD" w14:paraId="11B63928" w14:textId="77777777" w:rsidTr="00A2694A">
        <w:trPr>
          <w:trHeight w:val="260"/>
          <w:tblHeader/>
          <w:jc w:val="center"/>
        </w:trPr>
        <w:tc>
          <w:tcPr>
            <w:tcW w:w="1623"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4A9B6744" w14:textId="77777777" w:rsidR="003339F3" w:rsidRPr="00461CDD" w:rsidRDefault="003339F3" w:rsidP="00C56B75">
            <w:pPr>
              <w:spacing w:after="0" w:line="276" w:lineRule="auto"/>
              <w:rPr>
                <w:rFonts w:asciiTheme="minorBidi" w:hAnsiTheme="minorBidi"/>
                <w:rtl/>
              </w:rPr>
            </w:pPr>
            <w:r w:rsidRPr="00461CDD">
              <w:rPr>
                <w:rFonts w:asciiTheme="minorBidi" w:hAnsiTheme="minorBidi"/>
                <w:rtl/>
              </w:rPr>
              <w:t>שעה</w:t>
            </w:r>
          </w:p>
        </w:tc>
        <w:tc>
          <w:tcPr>
            <w:tcW w:w="1428" w:type="dxa"/>
            <w:tcBorders>
              <w:top w:val="single" w:sz="4" w:space="0" w:color="auto"/>
              <w:left w:val="single" w:sz="4" w:space="0" w:color="auto"/>
              <w:bottom w:val="nil"/>
              <w:right w:val="single" w:sz="4" w:space="0" w:color="auto"/>
            </w:tcBorders>
            <w:shd w:val="clear" w:color="auto" w:fill="F4B083" w:themeFill="accent2" w:themeFillTint="99"/>
          </w:tcPr>
          <w:p w14:paraId="46D5789D" w14:textId="77777777" w:rsidR="003339F3" w:rsidRPr="00461CDD" w:rsidRDefault="003339F3" w:rsidP="00C56B75">
            <w:pPr>
              <w:spacing w:after="0" w:line="276" w:lineRule="auto"/>
              <w:rPr>
                <w:rFonts w:asciiTheme="minorBidi" w:hAnsiTheme="minorBidi"/>
                <w:rtl/>
              </w:rPr>
            </w:pPr>
            <w:r w:rsidRPr="00461CDD">
              <w:rPr>
                <w:rFonts w:asciiTheme="minorBidi" w:hAnsiTheme="minorBidi"/>
                <w:rtl/>
              </w:rPr>
              <w:t>שנה א' כוריאוגרפיה וביצוע</w:t>
            </w:r>
          </w:p>
        </w:tc>
        <w:tc>
          <w:tcPr>
            <w:tcW w:w="1663" w:type="dxa"/>
            <w:tcBorders>
              <w:top w:val="single" w:sz="4" w:space="0" w:color="auto"/>
              <w:left w:val="single" w:sz="4" w:space="0" w:color="auto"/>
              <w:bottom w:val="nil"/>
              <w:right w:val="single" w:sz="4" w:space="0" w:color="auto"/>
            </w:tcBorders>
            <w:shd w:val="clear" w:color="auto" w:fill="F4B083" w:themeFill="accent2" w:themeFillTint="99"/>
          </w:tcPr>
          <w:p w14:paraId="068101DF" w14:textId="77777777" w:rsidR="003339F3" w:rsidRPr="00461CDD" w:rsidRDefault="003339F3" w:rsidP="00C56B75">
            <w:pPr>
              <w:spacing w:after="0" w:line="276" w:lineRule="auto"/>
              <w:rPr>
                <w:rFonts w:asciiTheme="minorBidi" w:hAnsiTheme="minorBidi"/>
                <w:rtl/>
              </w:rPr>
            </w:pPr>
            <w:r w:rsidRPr="00461CDD">
              <w:rPr>
                <w:rFonts w:asciiTheme="minorBidi" w:hAnsiTheme="minorBidi"/>
                <w:rtl/>
              </w:rPr>
              <w:t xml:space="preserve">מסלול פדגוגיה </w:t>
            </w:r>
          </w:p>
          <w:p w14:paraId="1E316B88" w14:textId="77777777" w:rsidR="003339F3" w:rsidRPr="00461CDD" w:rsidRDefault="003339F3" w:rsidP="00C56B75">
            <w:pPr>
              <w:spacing w:after="0" w:line="276" w:lineRule="auto"/>
              <w:rPr>
                <w:rFonts w:asciiTheme="minorBidi" w:hAnsiTheme="minorBidi"/>
                <w:rtl/>
              </w:rPr>
            </w:pPr>
            <w:r w:rsidRPr="00461CDD">
              <w:rPr>
                <w:rFonts w:asciiTheme="minorBidi" w:hAnsiTheme="minorBidi"/>
                <w:rtl/>
              </w:rPr>
              <w:t>(סמסטר מס' 1 או 2)</w:t>
            </w:r>
          </w:p>
        </w:tc>
        <w:tc>
          <w:tcPr>
            <w:tcW w:w="1731" w:type="dxa"/>
            <w:tcBorders>
              <w:top w:val="single" w:sz="4" w:space="0" w:color="auto"/>
              <w:left w:val="single" w:sz="4" w:space="0" w:color="auto"/>
              <w:bottom w:val="nil"/>
              <w:right w:val="single" w:sz="4" w:space="0" w:color="auto"/>
            </w:tcBorders>
            <w:shd w:val="clear" w:color="auto" w:fill="F4B083" w:themeFill="accent2" w:themeFillTint="99"/>
          </w:tcPr>
          <w:p w14:paraId="68F6F7A0" w14:textId="77777777" w:rsidR="003339F3" w:rsidRPr="00461CDD" w:rsidRDefault="003339F3" w:rsidP="00C56B75">
            <w:pPr>
              <w:spacing w:after="0" w:line="276" w:lineRule="auto"/>
              <w:rPr>
                <w:rFonts w:asciiTheme="minorBidi" w:hAnsiTheme="minorBidi"/>
                <w:rtl/>
              </w:rPr>
            </w:pPr>
            <w:r w:rsidRPr="00461CDD">
              <w:rPr>
                <w:rFonts w:asciiTheme="minorBidi" w:hAnsiTheme="minorBidi"/>
                <w:rtl/>
              </w:rPr>
              <w:t>שנה ב' כוריאוגרפיה וביצוע</w:t>
            </w:r>
          </w:p>
        </w:tc>
        <w:tc>
          <w:tcPr>
            <w:tcW w:w="1851" w:type="dxa"/>
            <w:tcBorders>
              <w:top w:val="single" w:sz="4" w:space="0" w:color="auto"/>
              <w:left w:val="single" w:sz="4" w:space="0" w:color="auto"/>
              <w:bottom w:val="nil"/>
              <w:right w:val="single" w:sz="4" w:space="0" w:color="auto"/>
            </w:tcBorders>
            <w:shd w:val="clear" w:color="auto" w:fill="F4B083" w:themeFill="accent2" w:themeFillTint="99"/>
          </w:tcPr>
          <w:p w14:paraId="6586B04E" w14:textId="77777777" w:rsidR="003339F3" w:rsidRPr="00461CDD" w:rsidRDefault="003339F3" w:rsidP="00C56B75">
            <w:pPr>
              <w:spacing w:after="0" w:line="276" w:lineRule="auto"/>
              <w:rPr>
                <w:rFonts w:asciiTheme="minorBidi" w:hAnsiTheme="minorBidi"/>
                <w:rtl/>
              </w:rPr>
            </w:pPr>
            <w:r w:rsidRPr="00461CDD">
              <w:rPr>
                <w:rFonts w:asciiTheme="minorBidi" w:hAnsiTheme="minorBidi"/>
                <w:rtl/>
              </w:rPr>
              <w:t xml:space="preserve">פדגוגיה </w:t>
            </w:r>
          </w:p>
          <w:p w14:paraId="7B2691D9" w14:textId="2A774B69" w:rsidR="003339F3" w:rsidRPr="00461CDD" w:rsidRDefault="003339F3" w:rsidP="00C56B75">
            <w:pPr>
              <w:spacing w:after="0" w:line="276" w:lineRule="auto"/>
              <w:rPr>
                <w:rFonts w:asciiTheme="minorBidi" w:hAnsiTheme="minorBidi"/>
                <w:rtl/>
              </w:rPr>
            </w:pPr>
            <w:r w:rsidRPr="00461CDD">
              <w:rPr>
                <w:rFonts w:asciiTheme="minorBidi" w:hAnsiTheme="minorBidi"/>
                <w:rtl/>
              </w:rPr>
              <w:t xml:space="preserve">(סמסטר מס' 3 </w:t>
            </w:r>
            <w:r w:rsidR="00646026" w:rsidRPr="00461CDD">
              <w:rPr>
                <w:rFonts w:asciiTheme="minorBidi" w:hAnsiTheme="minorBidi"/>
                <w:rtl/>
              </w:rPr>
              <w:t>+</w:t>
            </w:r>
            <w:r w:rsidRPr="00461CDD">
              <w:rPr>
                <w:rFonts w:asciiTheme="minorBidi" w:hAnsiTheme="minorBidi"/>
                <w:rtl/>
              </w:rPr>
              <w:t>4)</w:t>
            </w:r>
          </w:p>
        </w:tc>
      </w:tr>
      <w:tr w:rsidR="00772695" w:rsidRPr="00461CDD" w14:paraId="56D7DE9D" w14:textId="77777777" w:rsidTr="00A2694A">
        <w:trPr>
          <w:trHeight w:val="836"/>
          <w:jc w:val="center"/>
        </w:trPr>
        <w:tc>
          <w:tcPr>
            <w:tcW w:w="1623" w:type="dxa"/>
            <w:tcBorders>
              <w:top w:val="single" w:sz="4" w:space="0" w:color="auto"/>
              <w:left w:val="single" w:sz="4" w:space="0" w:color="auto"/>
              <w:right w:val="single" w:sz="4" w:space="0" w:color="auto"/>
            </w:tcBorders>
            <w:vAlign w:val="center"/>
            <w:hideMark/>
          </w:tcPr>
          <w:p w14:paraId="16BB68CF" w14:textId="00952FC3" w:rsidR="00772695" w:rsidRPr="00461CDD" w:rsidRDefault="00CF45BD" w:rsidP="00C56B75">
            <w:pPr>
              <w:spacing w:after="0" w:line="276" w:lineRule="auto"/>
              <w:rPr>
                <w:rFonts w:asciiTheme="minorBidi" w:hAnsiTheme="minorBidi"/>
                <w:rtl/>
              </w:rPr>
            </w:pPr>
            <w:r w:rsidRPr="00461CDD">
              <w:rPr>
                <w:rFonts w:asciiTheme="minorBidi" w:hAnsiTheme="minorBidi"/>
                <w:rtl/>
              </w:rPr>
              <w:t>09</w:t>
            </w:r>
            <w:r w:rsidR="00772695" w:rsidRPr="00461CDD">
              <w:rPr>
                <w:rFonts w:asciiTheme="minorBidi" w:hAnsiTheme="minorBidi"/>
                <w:rtl/>
              </w:rPr>
              <w:t>:00- 10:30</w:t>
            </w:r>
          </w:p>
        </w:tc>
        <w:tc>
          <w:tcPr>
            <w:tcW w:w="1428" w:type="dxa"/>
            <w:tcBorders>
              <w:top w:val="single" w:sz="4" w:space="0" w:color="auto"/>
              <w:left w:val="single" w:sz="4" w:space="0" w:color="auto"/>
              <w:right w:val="single" w:sz="4" w:space="0" w:color="auto"/>
            </w:tcBorders>
          </w:tcPr>
          <w:p w14:paraId="2EB0864C" w14:textId="204239AC" w:rsidR="00772695" w:rsidRPr="00461CDD" w:rsidRDefault="00F57545" w:rsidP="00C56B75">
            <w:pPr>
              <w:spacing w:after="0" w:line="276" w:lineRule="auto"/>
              <w:rPr>
                <w:rFonts w:asciiTheme="minorBidi" w:hAnsiTheme="minorBidi"/>
                <w:rtl/>
              </w:rPr>
            </w:pPr>
            <w:r w:rsidRPr="00461CDD">
              <w:rPr>
                <w:rFonts w:asciiTheme="minorBidi" w:hAnsiTheme="minorBidi"/>
                <w:rtl/>
              </w:rPr>
              <w:t xml:space="preserve">גישות </w:t>
            </w:r>
            <w:r w:rsidR="002322C5" w:rsidRPr="00461CDD">
              <w:rPr>
                <w:rFonts w:asciiTheme="minorBidi" w:hAnsiTheme="minorBidi"/>
                <w:rtl/>
              </w:rPr>
              <w:t xml:space="preserve">ושיטות </w:t>
            </w:r>
            <w:r w:rsidRPr="00461CDD">
              <w:rPr>
                <w:rFonts w:asciiTheme="minorBidi" w:hAnsiTheme="minorBidi"/>
                <w:rtl/>
              </w:rPr>
              <w:t xml:space="preserve">מחקר </w:t>
            </w:r>
            <w:r w:rsidR="002322C5" w:rsidRPr="00461CDD">
              <w:rPr>
                <w:rFonts w:asciiTheme="minorBidi" w:hAnsiTheme="minorBidi"/>
                <w:rtl/>
              </w:rPr>
              <w:t>ממודרני</w:t>
            </w:r>
            <w:r w:rsidR="009F5B74" w:rsidRPr="00461CDD">
              <w:rPr>
                <w:rFonts w:asciiTheme="minorBidi" w:hAnsiTheme="minorBidi"/>
                <w:rtl/>
              </w:rPr>
              <w:t>זם</w:t>
            </w:r>
            <w:r w:rsidR="002322C5" w:rsidRPr="00461CDD">
              <w:rPr>
                <w:rFonts w:asciiTheme="minorBidi" w:hAnsiTheme="minorBidi"/>
                <w:rtl/>
              </w:rPr>
              <w:t xml:space="preserve"> לפוסט-מודרני</w:t>
            </w:r>
            <w:r w:rsidR="009F5B74" w:rsidRPr="00461CDD">
              <w:rPr>
                <w:rFonts w:asciiTheme="minorBidi" w:hAnsiTheme="minorBidi"/>
                <w:rtl/>
              </w:rPr>
              <w:t>זם</w:t>
            </w:r>
            <w:r w:rsidR="002322C5" w:rsidRPr="00461CDD">
              <w:rPr>
                <w:rFonts w:asciiTheme="minorBidi" w:hAnsiTheme="minorBidi"/>
                <w:rtl/>
              </w:rPr>
              <w:t xml:space="preserve"> ד"ר </w:t>
            </w:r>
            <w:r w:rsidRPr="00461CDD">
              <w:rPr>
                <w:rFonts w:asciiTheme="minorBidi" w:hAnsiTheme="minorBidi"/>
                <w:rtl/>
              </w:rPr>
              <w:t>אמה</w:t>
            </w:r>
            <w:r w:rsidR="002322C5" w:rsidRPr="00461CDD">
              <w:rPr>
                <w:rFonts w:asciiTheme="minorBidi" w:hAnsiTheme="minorBidi"/>
                <w:rtl/>
              </w:rPr>
              <w:t xml:space="preserve"> גשינסקי</w:t>
            </w:r>
          </w:p>
        </w:tc>
        <w:tc>
          <w:tcPr>
            <w:tcW w:w="1663" w:type="dxa"/>
            <w:tcBorders>
              <w:top w:val="single" w:sz="4" w:space="0" w:color="auto"/>
              <w:left w:val="single" w:sz="4" w:space="0" w:color="auto"/>
              <w:right w:val="single" w:sz="4" w:space="0" w:color="auto"/>
            </w:tcBorders>
          </w:tcPr>
          <w:p w14:paraId="7E1D5381" w14:textId="7FFBEF37" w:rsidR="00772695" w:rsidRPr="00461CDD" w:rsidRDefault="002322C5" w:rsidP="00DD598D">
            <w:pPr>
              <w:spacing w:after="0" w:line="276" w:lineRule="auto"/>
              <w:rPr>
                <w:rFonts w:asciiTheme="minorBidi" w:hAnsiTheme="minorBidi"/>
                <w:rtl/>
              </w:rPr>
            </w:pPr>
            <w:r w:rsidRPr="00461CDD">
              <w:rPr>
                <w:rFonts w:asciiTheme="minorBidi" w:hAnsiTheme="minorBidi"/>
                <w:rtl/>
              </w:rPr>
              <w:t>גישות ושיטות מחקר ממודרני</w:t>
            </w:r>
            <w:r w:rsidR="009F5B74" w:rsidRPr="00461CDD">
              <w:rPr>
                <w:rFonts w:asciiTheme="minorBidi" w:hAnsiTheme="minorBidi"/>
                <w:rtl/>
              </w:rPr>
              <w:t xml:space="preserve">זם </w:t>
            </w:r>
            <w:r w:rsidRPr="00461CDD">
              <w:rPr>
                <w:rFonts w:asciiTheme="minorBidi" w:hAnsiTheme="minorBidi"/>
                <w:rtl/>
              </w:rPr>
              <w:t>לפוסט-מודרני</w:t>
            </w:r>
            <w:r w:rsidR="009F5B74" w:rsidRPr="00461CDD">
              <w:rPr>
                <w:rFonts w:asciiTheme="minorBidi" w:hAnsiTheme="minorBidi"/>
                <w:rtl/>
              </w:rPr>
              <w:t>זם</w:t>
            </w:r>
            <w:r w:rsidR="00DD598D" w:rsidRPr="00461CDD">
              <w:rPr>
                <w:rFonts w:asciiTheme="minorBidi" w:hAnsiTheme="minorBidi"/>
                <w:rtl/>
              </w:rPr>
              <w:t xml:space="preserve">, </w:t>
            </w:r>
            <w:r w:rsidRPr="00461CDD">
              <w:rPr>
                <w:rFonts w:asciiTheme="minorBidi" w:hAnsiTheme="minorBidi"/>
                <w:rtl/>
              </w:rPr>
              <w:t>ד"ר אמה גשינסקי</w:t>
            </w:r>
          </w:p>
        </w:tc>
        <w:tc>
          <w:tcPr>
            <w:tcW w:w="1731" w:type="dxa"/>
            <w:tcBorders>
              <w:top w:val="single" w:sz="4" w:space="0" w:color="auto"/>
              <w:left w:val="single" w:sz="4" w:space="0" w:color="auto"/>
              <w:right w:val="single" w:sz="4" w:space="0" w:color="auto"/>
            </w:tcBorders>
          </w:tcPr>
          <w:p w14:paraId="57720FAF" w14:textId="60C547AE" w:rsidR="00772695" w:rsidRPr="00461CDD" w:rsidRDefault="00772695" w:rsidP="00C56B75">
            <w:pPr>
              <w:spacing w:after="0" w:line="276" w:lineRule="auto"/>
              <w:rPr>
                <w:rFonts w:asciiTheme="minorBidi" w:hAnsiTheme="minorBidi"/>
                <w:rtl/>
              </w:rPr>
            </w:pPr>
            <w:r w:rsidRPr="00461CDD">
              <w:rPr>
                <w:rFonts w:asciiTheme="minorBidi" w:hAnsiTheme="minorBidi"/>
                <w:rtl/>
              </w:rPr>
              <w:t xml:space="preserve">כוריאוגרפיה </w:t>
            </w:r>
            <w:r w:rsidR="00133E2B" w:rsidRPr="00461CDD">
              <w:rPr>
                <w:rFonts w:asciiTheme="minorBidi" w:hAnsiTheme="minorBidi"/>
                <w:rtl/>
              </w:rPr>
              <w:t>ממניע לארגון פואטי,</w:t>
            </w:r>
            <w:r w:rsidRPr="00461CDD">
              <w:rPr>
                <w:rFonts w:asciiTheme="minorBidi" w:hAnsiTheme="minorBidi"/>
                <w:rtl/>
              </w:rPr>
              <w:t xml:space="preserve"> ענת</w:t>
            </w:r>
            <w:r w:rsidR="001D770D" w:rsidRPr="00461CDD">
              <w:rPr>
                <w:rFonts w:asciiTheme="minorBidi" w:hAnsiTheme="minorBidi"/>
                <w:rtl/>
              </w:rPr>
              <w:t xml:space="preserve"> שמגר</w:t>
            </w:r>
            <w:r w:rsidR="00177DB0" w:rsidRPr="00461CDD">
              <w:rPr>
                <w:rFonts w:asciiTheme="minorBidi" w:hAnsiTheme="minorBidi"/>
                <w:rtl/>
              </w:rPr>
              <w:t xml:space="preserve"> </w:t>
            </w:r>
          </w:p>
        </w:tc>
        <w:tc>
          <w:tcPr>
            <w:tcW w:w="1851" w:type="dxa"/>
            <w:tcBorders>
              <w:top w:val="single" w:sz="4" w:space="0" w:color="auto"/>
              <w:left w:val="single" w:sz="4" w:space="0" w:color="auto"/>
              <w:right w:val="single" w:sz="4" w:space="0" w:color="auto"/>
            </w:tcBorders>
          </w:tcPr>
          <w:p w14:paraId="4DD09B05" w14:textId="3B21FB17" w:rsidR="00772695" w:rsidRPr="00461CDD" w:rsidRDefault="00772695" w:rsidP="00C56B75">
            <w:pPr>
              <w:spacing w:after="0" w:line="276" w:lineRule="auto"/>
              <w:rPr>
                <w:rFonts w:asciiTheme="minorBidi" w:hAnsiTheme="minorBidi"/>
                <w:rtl/>
              </w:rPr>
            </w:pPr>
          </w:p>
        </w:tc>
      </w:tr>
      <w:tr w:rsidR="00772695" w:rsidRPr="00461CDD" w14:paraId="0C3D977F" w14:textId="77777777" w:rsidTr="00A2694A">
        <w:trPr>
          <w:trHeight w:val="829"/>
          <w:jc w:val="center"/>
        </w:trPr>
        <w:tc>
          <w:tcPr>
            <w:tcW w:w="1623" w:type="dxa"/>
            <w:tcBorders>
              <w:top w:val="single" w:sz="4" w:space="0" w:color="auto"/>
              <w:left w:val="single" w:sz="4" w:space="0" w:color="auto"/>
              <w:right w:val="single" w:sz="4" w:space="0" w:color="auto"/>
            </w:tcBorders>
            <w:vAlign w:val="center"/>
          </w:tcPr>
          <w:p w14:paraId="32841809" w14:textId="4DE48123" w:rsidR="00772695" w:rsidRPr="00461CDD" w:rsidRDefault="00772695" w:rsidP="00C56B75">
            <w:pPr>
              <w:spacing w:after="0" w:line="276" w:lineRule="auto"/>
              <w:rPr>
                <w:rFonts w:asciiTheme="minorBidi" w:hAnsiTheme="minorBidi"/>
                <w:rtl/>
              </w:rPr>
            </w:pPr>
            <w:r w:rsidRPr="00461CDD">
              <w:rPr>
                <w:rFonts w:asciiTheme="minorBidi" w:hAnsiTheme="minorBidi"/>
                <w:rtl/>
              </w:rPr>
              <w:t>10:45- 12:15</w:t>
            </w:r>
          </w:p>
        </w:tc>
        <w:tc>
          <w:tcPr>
            <w:tcW w:w="1428" w:type="dxa"/>
            <w:tcBorders>
              <w:top w:val="single" w:sz="4" w:space="0" w:color="auto"/>
              <w:left w:val="single" w:sz="4" w:space="0" w:color="auto"/>
              <w:right w:val="single" w:sz="4" w:space="0" w:color="auto"/>
            </w:tcBorders>
          </w:tcPr>
          <w:p w14:paraId="1EAE0BB7" w14:textId="51C0241D" w:rsidR="00772695" w:rsidRPr="00461CDD" w:rsidRDefault="00772695" w:rsidP="00462F49">
            <w:pPr>
              <w:spacing w:after="0" w:line="276" w:lineRule="auto"/>
              <w:rPr>
                <w:rFonts w:asciiTheme="minorBidi" w:hAnsiTheme="minorBidi"/>
                <w:rtl/>
              </w:rPr>
            </w:pPr>
            <w:r w:rsidRPr="00461CDD">
              <w:rPr>
                <w:rFonts w:asciiTheme="minorBidi" w:hAnsiTheme="minorBidi"/>
                <w:rtl/>
              </w:rPr>
              <w:t xml:space="preserve">כוריאוגרפיה </w:t>
            </w:r>
            <w:r w:rsidR="00BD6FA2" w:rsidRPr="00461CDD">
              <w:rPr>
                <w:rFonts w:asciiTheme="minorBidi" w:hAnsiTheme="minorBidi"/>
                <w:rtl/>
              </w:rPr>
              <w:t>כחוויה גופנית בין עתיק</w:t>
            </w:r>
            <w:r w:rsidR="00DD598D" w:rsidRPr="00461CDD">
              <w:rPr>
                <w:rFonts w:asciiTheme="minorBidi" w:hAnsiTheme="minorBidi"/>
                <w:rtl/>
              </w:rPr>
              <w:t xml:space="preserve"> </w:t>
            </w:r>
            <w:r w:rsidR="00BD6FA2" w:rsidRPr="00461CDD">
              <w:rPr>
                <w:rFonts w:asciiTheme="minorBidi" w:hAnsiTheme="minorBidi"/>
                <w:rtl/>
              </w:rPr>
              <w:t>לעכשווי</w:t>
            </w:r>
            <w:r w:rsidR="00DD598D" w:rsidRPr="00461CDD">
              <w:rPr>
                <w:rFonts w:asciiTheme="minorBidi" w:hAnsiTheme="minorBidi"/>
                <w:rtl/>
              </w:rPr>
              <w:t xml:space="preserve">, </w:t>
            </w:r>
            <w:r w:rsidRPr="00461CDD">
              <w:rPr>
                <w:rFonts w:asciiTheme="minorBidi" w:hAnsiTheme="minorBidi"/>
                <w:rtl/>
              </w:rPr>
              <w:t>אורלי</w:t>
            </w:r>
            <w:r w:rsidR="001D770D" w:rsidRPr="00461CDD">
              <w:rPr>
                <w:rFonts w:asciiTheme="minorBidi" w:hAnsiTheme="minorBidi"/>
                <w:rtl/>
              </w:rPr>
              <w:t xml:space="preserve"> פורטל</w:t>
            </w:r>
          </w:p>
        </w:tc>
        <w:tc>
          <w:tcPr>
            <w:tcW w:w="1663" w:type="dxa"/>
            <w:tcBorders>
              <w:top w:val="single" w:sz="4" w:space="0" w:color="auto"/>
              <w:left w:val="single" w:sz="4" w:space="0" w:color="auto"/>
              <w:right w:val="single" w:sz="4" w:space="0" w:color="auto"/>
            </w:tcBorders>
          </w:tcPr>
          <w:p w14:paraId="16041C69" w14:textId="0B5BBBBA" w:rsidR="00772695" w:rsidRPr="00461CDD" w:rsidRDefault="00BD6FA2" w:rsidP="00C56B75">
            <w:pPr>
              <w:spacing w:after="0" w:line="276" w:lineRule="auto"/>
              <w:rPr>
                <w:rFonts w:asciiTheme="minorBidi" w:hAnsiTheme="minorBidi"/>
                <w:rtl/>
              </w:rPr>
            </w:pPr>
            <w:r w:rsidRPr="00461CDD">
              <w:rPr>
                <w:rFonts w:asciiTheme="minorBidi" w:hAnsiTheme="minorBidi"/>
                <w:rtl/>
              </w:rPr>
              <w:t>סמינר מנהיגות פדגוגית,  ד"ר מיכל הרשקוביץ מיכאלי</w:t>
            </w:r>
            <w:r w:rsidR="003A44EC" w:rsidRPr="00461CDD">
              <w:rPr>
                <w:rFonts w:asciiTheme="minorBidi" w:hAnsiTheme="minorBidi"/>
                <w:rtl/>
              </w:rPr>
              <w:t xml:space="preserve"> </w:t>
            </w:r>
          </w:p>
        </w:tc>
        <w:tc>
          <w:tcPr>
            <w:tcW w:w="1731" w:type="dxa"/>
            <w:tcBorders>
              <w:top w:val="single" w:sz="4" w:space="0" w:color="auto"/>
              <w:left w:val="single" w:sz="4" w:space="0" w:color="auto"/>
              <w:right w:val="single" w:sz="4" w:space="0" w:color="auto"/>
            </w:tcBorders>
          </w:tcPr>
          <w:p w14:paraId="36C2B313" w14:textId="62399E76" w:rsidR="00772695" w:rsidRPr="00461CDD" w:rsidRDefault="00772695" w:rsidP="009746FD">
            <w:pPr>
              <w:spacing w:after="0" w:line="276" w:lineRule="auto"/>
              <w:rPr>
                <w:rFonts w:asciiTheme="minorBidi" w:hAnsiTheme="minorBidi"/>
                <w:rtl/>
              </w:rPr>
            </w:pPr>
            <w:r w:rsidRPr="00461CDD">
              <w:rPr>
                <w:rFonts w:asciiTheme="minorBidi" w:hAnsiTheme="minorBidi"/>
                <w:rtl/>
              </w:rPr>
              <w:t>כוריאוגרפיה</w:t>
            </w:r>
            <w:r w:rsidR="009746FD" w:rsidRPr="00461CDD">
              <w:rPr>
                <w:rFonts w:asciiTheme="minorBidi" w:hAnsiTheme="minorBidi"/>
                <w:rtl/>
              </w:rPr>
              <w:t xml:space="preserve"> ממניע לארגון פואטי, </w:t>
            </w:r>
            <w:r w:rsidRPr="00461CDD">
              <w:rPr>
                <w:rFonts w:asciiTheme="minorBidi" w:hAnsiTheme="minorBidi"/>
                <w:rtl/>
              </w:rPr>
              <w:t>ענת</w:t>
            </w:r>
            <w:r w:rsidR="001D770D" w:rsidRPr="00461CDD">
              <w:rPr>
                <w:rFonts w:asciiTheme="minorBidi" w:hAnsiTheme="minorBidi"/>
                <w:rtl/>
              </w:rPr>
              <w:t xml:space="preserve"> שמגר</w:t>
            </w:r>
            <w:r w:rsidR="003A44EC" w:rsidRPr="00461CDD">
              <w:rPr>
                <w:rFonts w:asciiTheme="minorBidi" w:hAnsiTheme="minorBidi"/>
                <w:rtl/>
              </w:rPr>
              <w:t xml:space="preserve"> </w:t>
            </w:r>
          </w:p>
        </w:tc>
        <w:tc>
          <w:tcPr>
            <w:tcW w:w="1851" w:type="dxa"/>
            <w:tcBorders>
              <w:top w:val="single" w:sz="4" w:space="0" w:color="auto"/>
              <w:left w:val="single" w:sz="4" w:space="0" w:color="auto"/>
              <w:right w:val="single" w:sz="4" w:space="0" w:color="auto"/>
            </w:tcBorders>
          </w:tcPr>
          <w:p w14:paraId="665CABF4" w14:textId="2F1AC8E0" w:rsidR="00772695" w:rsidRPr="00461CDD" w:rsidRDefault="00BD6FA2" w:rsidP="00C56B75">
            <w:pPr>
              <w:spacing w:after="0" w:line="276" w:lineRule="auto"/>
              <w:rPr>
                <w:rFonts w:asciiTheme="minorBidi" w:hAnsiTheme="minorBidi"/>
                <w:rtl/>
              </w:rPr>
            </w:pPr>
            <w:r w:rsidRPr="00461CDD">
              <w:rPr>
                <w:rFonts w:asciiTheme="minorBidi" w:hAnsiTheme="minorBidi"/>
                <w:rtl/>
              </w:rPr>
              <w:t>סמינר מנהיגות פדגוגית, ד"ר מיכל הרשקוביץ מיכאלי</w:t>
            </w:r>
          </w:p>
        </w:tc>
      </w:tr>
      <w:tr w:rsidR="00772695" w:rsidRPr="00461CDD" w14:paraId="1D5CBA1E" w14:textId="77777777" w:rsidTr="00A2694A">
        <w:trPr>
          <w:trHeight w:val="829"/>
          <w:jc w:val="center"/>
        </w:trPr>
        <w:tc>
          <w:tcPr>
            <w:tcW w:w="1623" w:type="dxa"/>
            <w:tcBorders>
              <w:top w:val="single" w:sz="4" w:space="0" w:color="auto"/>
              <w:left w:val="single" w:sz="4" w:space="0" w:color="auto"/>
              <w:right w:val="single" w:sz="4" w:space="0" w:color="auto"/>
            </w:tcBorders>
            <w:vAlign w:val="center"/>
          </w:tcPr>
          <w:p w14:paraId="31E98D2C" w14:textId="48C2FA17" w:rsidR="00772695" w:rsidRPr="00461CDD" w:rsidRDefault="00794FEF" w:rsidP="00C56B75">
            <w:pPr>
              <w:spacing w:after="0" w:line="276" w:lineRule="auto"/>
              <w:rPr>
                <w:rFonts w:asciiTheme="minorBidi" w:hAnsiTheme="minorBidi"/>
                <w:rtl/>
              </w:rPr>
            </w:pPr>
            <w:r w:rsidRPr="00461CDD">
              <w:rPr>
                <w:rFonts w:asciiTheme="minorBidi" w:hAnsiTheme="minorBidi"/>
                <w:rtl/>
              </w:rPr>
              <w:t>13:00</w:t>
            </w:r>
            <w:r w:rsidR="00772695" w:rsidRPr="00461CDD">
              <w:rPr>
                <w:rFonts w:asciiTheme="minorBidi" w:hAnsiTheme="minorBidi"/>
                <w:rtl/>
              </w:rPr>
              <w:t>- 14:</w:t>
            </w:r>
            <w:r w:rsidRPr="00461CDD">
              <w:rPr>
                <w:rFonts w:asciiTheme="minorBidi" w:hAnsiTheme="minorBidi"/>
                <w:rtl/>
              </w:rPr>
              <w:t>30</w:t>
            </w:r>
          </w:p>
        </w:tc>
        <w:tc>
          <w:tcPr>
            <w:tcW w:w="1428" w:type="dxa"/>
            <w:tcBorders>
              <w:top w:val="single" w:sz="4" w:space="0" w:color="auto"/>
              <w:left w:val="single" w:sz="4" w:space="0" w:color="auto"/>
              <w:right w:val="single" w:sz="4" w:space="0" w:color="auto"/>
            </w:tcBorders>
          </w:tcPr>
          <w:p w14:paraId="23E898EC" w14:textId="5780F4B3" w:rsidR="00772695" w:rsidRPr="00461CDD" w:rsidRDefault="0064062E" w:rsidP="00093470">
            <w:pPr>
              <w:spacing w:after="0" w:line="276" w:lineRule="auto"/>
              <w:rPr>
                <w:rFonts w:asciiTheme="minorBidi" w:hAnsiTheme="minorBidi"/>
                <w:rtl/>
              </w:rPr>
            </w:pPr>
            <w:r w:rsidRPr="00461CDD">
              <w:rPr>
                <w:rFonts w:asciiTheme="minorBidi" w:hAnsiTheme="minorBidi"/>
                <w:rtl/>
              </w:rPr>
              <w:t>כןריאוגרפיה</w:t>
            </w:r>
            <w:r w:rsidR="00093470" w:rsidRPr="00461CDD">
              <w:rPr>
                <w:rFonts w:asciiTheme="minorBidi" w:hAnsiTheme="minorBidi"/>
                <w:rtl/>
              </w:rPr>
              <w:t xml:space="preserve"> כחוויה גופנית בין עתיק לעכשווי</w:t>
            </w:r>
            <w:r w:rsidR="008E7DB6" w:rsidRPr="00461CDD">
              <w:rPr>
                <w:rFonts w:asciiTheme="minorBidi" w:hAnsiTheme="minorBidi"/>
                <w:rtl/>
              </w:rPr>
              <w:t>,</w:t>
            </w:r>
            <w:r w:rsidR="00093470" w:rsidRPr="00461CDD">
              <w:rPr>
                <w:rFonts w:asciiTheme="minorBidi" w:hAnsiTheme="minorBidi"/>
                <w:rtl/>
              </w:rPr>
              <w:t xml:space="preserve"> </w:t>
            </w:r>
            <w:r w:rsidRPr="00461CDD">
              <w:rPr>
                <w:rFonts w:asciiTheme="minorBidi" w:hAnsiTheme="minorBidi"/>
                <w:rtl/>
              </w:rPr>
              <w:t>אורלי פורטל</w:t>
            </w:r>
            <w:r w:rsidR="003A44EC" w:rsidRPr="00461CDD">
              <w:rPr>
                <w:rFonts w:asciiTheme="minorBidi" w:hAnsiTheme="minorBidi"/>
                <w:rtl/>
              </w:rPr>
              <w:t xml:space="preserve"> </w:t>
            </w:r>
          </w:p>
        </w:tc>
        <w:tc>
          <w:tcPr>
            <w:tcW w:w="1663" w:type="dxa"/>
            <w:tcBorders>
              <w:top w:val="single" w:sz="4" w:space="0" w:color="auto"/>
              <w:left w:val="single" w:sz="4" w:space="0" w:color="auto"/>
              <w:right w:val="single" w:sz="4" w:space="0" w:color="auto"/>
            </w:tcBorders>
          </w:tcPr>
          <w:p w14:paraId="2D3F5B1F" w14:textId="1F489963" w:rsidR="00772695" w:rsidRPr="00461CDD" w:rsidRDefault="00F57545" w:rsidP="00C56B75">
            <w:pPr>
              <w:spacing w:after="0" w:line="276" w:lineRule="auto"/>
              <w:rPr>
                <w:rFonts w:asciiTheme="minorBidi" w:hAnsiTheme="minorBidi"/>
                <w:rtl/>
              </w:rPr>
            </w:pPr>
            <w:r w:rsidRPr="00461CDD">
              <w:rPr>
                <w:rFonts w:asciiTheme="minorBidi" w:hAnsiTheme="minorBidi"/>
                <w:rtl/>
              </w:rPr>
              <w:t>סמינר מנהיגות פדגוגית</w:t>
            </w:r>
            <w:r w:rsidR="00BD6FA2" w:rsidRPr="00461CDD">
              <w:rPr>
                <w:rFonts w:asciiTheme="minorBidi" w:hAnsiTheme="minorBidi"/>
                <w:rtl/>
              </w:rPr>
              <w:t>,  ד"ר מיכל הרשקוביץ מיכאלי</w:t>
            </w:r>
          </w:p>
        </w:tc>
        <w:tc>
          <w:tcPr>
            <w:tcW w:w="1731" w:type="dxa"/>
            <w:tcBorders>
              <w:top w:val="single" w:sz="4" w:space="0" w:color="auto"/>
              <w:left w:val="single" w:sz="4" w:space="0" w:color="auto"/>
              <w:right w:val="single" w:sz="4" w:space="0" w:color="auto"/>
            </w:tcBorders>
          </w:tcPr>
          <w:p w14:paraId="72976F61" w14:textId="593D760E" w:rsidR="00703448" w:rsidRPr="00461CDD" w:rsidRDefault="004B4602" w:rsidP="00C56B75">
            <w:pPr>
              <w:spacing w:after="0" w:line="276" w:lineRule="auto"/>
              <w:rPr>
                <w:rFonts w:asciiTheme="minorBidi" w:hAnsiTheme="minorBidi"/>
                <w:rtl/>
              </w:rPr>
            </w:pPr>
            <w:r w:rsidRPr="00461CDD">
              <w:rPr>
                <w:rFonts w:asciiTheme="minorBidi" w:hAnsiTheme="minorBidi"/>
                <w:rtl/>
              </w:rPr>
              <w:t>פרזנטציות</w:t>
            </w:r>
            <w:r w:rsidR="0063249F" w:rsidRPr="00461CDD">
              <w:rPr>
                <w:rFonts w:asciiTheme="minorBidi" w:hAnsiTheme="minorBidi"/>
                <w:rtl/>
              </w:rPr>
              <w:t xml:space="preserve"> תואר שני במחול</w:t>
            </w:r>
            <w:r w:rsidR="00133E2B" w:rsidRPr="00461CDD">
              <w:rPr>
                <w:rFonts w:asciiTheme="minorBidi" w:hAnsiTheme="minorBidi"/>
                <w:rtl/>
              </w:rPr>
              <w:t xml:space="preserve">, </w:t>
            </w:r>
            <w:r w:rsidRPr="00461CDD">
              <w:rPr>
                <w:rFonts w:asciiTheme="minorBidi" w:hAnsiTheme="minorBidi"/>
                <w:rtl/>
              </w:rPr>
              <w:t>עודד</w:t>
            </w:r>
            <w:r w:rsidR="001D770D" w:rsidRPr="00461CDD">
              <w:rPr>
                <w:rFonts w:asciiTheme="minorBidi" w:hAnsiTheme="minorBidi"/>
                <w:rtl/>
              </w:rPr>
              <w:t xml:space="preserve"> גרף</w:t>
            </w:r>
            <w:r w:rsidR="003A44EC" w:rsidRPr="00461CDD">
              <w:rPr>
                <w:rFonts w:asciiTheme="minorBidi" w:hAnsiTheme="minorBidi"/>
                <w:rtl/>
              </w:rPr>
              <w:t xml:space="preserve"> </w:t>
            </w:r>
          </w:p>
        </w:tc>
        <w:tc>
          <w:tcPr>
            <w:tcW w:w="1851" w:type="dxa"/>
            <w:tcBorders>
              <w:top w:val="single" w:sz="4" w:space="0" w:color="auto"/>
              <w:left w:val="single" w:sz="4" w:space="0" w:color="auto"/>
              <w:right w:val="single" w:sz="4" w:space="0" w:color="auto"/>
            </w:tcBorders>
          </w:tcPr>
          <w:p w14:paraId="3698C224" w14:textId="7DD7B374" w:rsidR="00772695" w:rsidRPr="00461CDD" w:rsidRDefault="00F57545" w:rsidP="00C56B75">
            <w:pPr>
              <w:spacing w:after="0" w:line="276" w:lineRule="auto"/>
              <w:rPr>
                <w:rFonts w:asciiTheme="minorBidi" w:hAnsiTheme="minorBidi"/>
                <w:rtl/>
              </w:rPr>
            </w:pPr>
            <w:r w:rsidRPr="00461CDD">
              <w:rPr>
                <w:rFonts w:asciiTheme="minorBidi" w:hAnsiTheme="minorBidi"/>
                <w:rtl/>
              </w:rPr>
              <w:t>סמינר מנהיגות פדגוגית</w:t>
            </w:r>
            <w:r w:rsidR="00BD6FA2" w:rsidRPr="00461CDD">
              <w:rPr>
                <w:rFonts w:asciiTheme="minorBidi" w:hAnsiTheme="minorBidi"/>
                <w:rtl/>
              </w:rPr>
              <w:t>,  ד"ר מיכל הרשקוביץ מיכאלי</w:t>
            </w:r>
          </w:p>
        </w:tc>
      </w:tr>
      <w:tr w:rsidR="00772695" w:rsidRPr="00461CDD" w14:paraId="6545C379" w14:textId="77777777" w:rsidTr="00A2694A">
        <w:trPr>
          <w:trHeight w:val="829"/>
          <w:jc w:val="center"/>
        </w:trPr>
        <w:tc>
          <w:tcPr>
            <w:tcW w:w="1623" w:type="dxa"/>
            <w:tcBorders>
              <w:top w:val="single" w:sz="4" w:space="0" w:color="auto"/>
              <w:left w:val="single" w:sz="4" w:space="0" w:color="auto"/>
              <w:right w:val="single" w:sz="4" w:space="0" w:color="auto"/>
            </w:tcBorders>
            <w:vAlign w:val="center"/>
          </w:tcPr>
          <w:p w14:paraId="4A3E6344" w14:textId="01B815B3" w:rsidR="00772695" w:rsidRPr="00461CDD" w:rsidRDefault="00772695" w:rsidP="00C56B75">
            <w:pPr>
              <w:spacing w:after="0" w:line="276" w:lineRule="auto"/>
              <w:rPr>
                <w:rFonts w:asciiTheme="minorBidi" w:hAnsiTheme="minorBidi"/>
                <w:rtl/>
              </w:rPr>
            </w:pPr>
            <w:r w:rsidRPr="00461CDD">
              <w:rPr>
                <w:rFonts w:asciiTheme="minorBidi" w:hAnsiTheme="minorBidi"/>
                <w:rtl/>
              </w:rPr>
              <w:t>14:</w:t>
            </w:r>
            <w:r w:rsidR="00794FEF" w:rsidRPr="00461CDD">
              <w:rPr>
                <w:rFonts w:asciiTheme="minorBidi" w:hAnsiTheme="minorBidi"/>
                <w:rtl/>
              </w:rPr>
              <w:t>45</w:t>
            </w:r>
            <w:r w:rsidR="00651DC7" w:rsidRPr="00461CDD">
              <w:rPr>
                <w:rFonts w:asciiTheme="minorBidi" w:hAnsiTheme="minorBidi"/>
                <w:rtl/>
              </w:rPr>
              <w:t xml:space="preserve"> </w:t>
            </w:r>
            <w:r w:rsidRPr="00461CDD">
              <w:rPr>
                <w:rFonts w:asciiTheme="minorBidi" w:hAnsiTheme="minorBidi"/>
                <w:rtl/>
              </w:rPr>
              <w:t>-16:</w:t>
            </w:r>
            <w:r w:rsidR="00794FEF" w:rsidRPr="00461CDD">
              <w:rPr>
                <w:rFonts w:asciiTheme="minorBidi" w:hAnsiTheme="minorBidi"/>
                <w:rtl/>
              </w:rPr>
              <w:t>15</w:t>
            </w:r>
          </w:p>
        </w:tc>
        <w:tc>
          <w:tcPr>
            <w:tcW w:w="1428" w:type="dxa"/>
            <w:tcBorders>
              <w:top w:val="single" w:sz="4" w:space="0" w:color="auto"/>
              <w:left w:val="single" w:sz="4" w:space="0" w:color="auto"/>
              <w:right w:val="single" w:sz="4" w:space="0" w:color="auto"/>
            </w:tcBorders>
          </w:tcPr>
          <w:p w14:paraId="567305AA" w14:textId="46B10EAE" w:rsidR="00772695" w:rsidRPr="00461CDD" w:rsidRDefault="00772695" w:rsidP="00C56B75">
            <w:pPr>
              <w:spacing w:after="0" w:line="276" w:lineRule="auto"/>
              <w:rPr>
                <w:rFonts w:asciiTheme="minorBidi" w:hAnsiTheme="minorBidi"/>
                <w:rtl/>
              </w:rPr>
            </w:pPr>
            <w:r w:rsidRPr="00461CDD">
              <w:rPr>
                <w:rFonts w:asciiTheme="minorBidi" w:hAnsiTheme="minorBidi"/>
                <w:rtl/>
              </w:rPr>
              <w:t>ניתוח יצירות</w:t>
            </w:r>
            <w:r w:rsidR="001D770D" w:rsidRPr="00461CDD">
              <w:rPr>
                <w:rFonts w:asciiTheme="minorBidi" w:hAnsiTheme="minorBidi"/>
                <w:rtl/>
              </w:rPr>
              <w:t xml:space="preserve"> מחול</w:t>
            </w:r>
            <w:r w:rsidRPr="00461CDD">
              <w:rPr>
                <w:rFonts w:asciiTheme="minorBidi" w:hAnsiTheme="minorBidi"/>
                <w:rtl/>
              </w:rPr>
              <w:t xml:space="preserve"> </w:t>
            </w:r>
            <w:r w:rsidR="001D770D" w:rsidRPr="00461CDD">
              <w:rPr>
                <w:rFonts w:asciiTheme="minorBidi" w:hAnsiTheme="minorBidi"/>
              </w:rPr>
              <w:t>II</w:t>
            </w:r>
            <w:r w:rsidR="007C3ECC" w:rsidRPr="00461CDD">
              <w:rPr>
                <w:rFonts w:asciiTheme="minorBidi" w:hAnsiTheme="minorBidi"/>
                <w:rtl/>
              </w:rPr>
              <w:t xml:space="preserve">, </w:t>
            </w:r>
            <w:r w:rsidR="001D770D" w:rsidRPr="00461CDD">
              <w:rPr>
                <w:rFonts w:asciiTheme="minorBidi" w:hAnsiTheme="minorBidi"/>
                <w:rtl/>
              </w:rPr>
              <w:t xml:space="preserve">ד"ר </w:t>
            </w:r>
            <w:r w:rsidRPr="00461CDD">
              <w:rPr>
                <w:rFonts w:asciiTheme="minorBidi" w:hAnsiTheme="minorBidi"/>
                <w:rtl/>
              </w:rPr>
              <w:t>דנה</w:t>
            </w:r>
            <w:r w:rsidR="001D770D" w:rsidRPr="00461CDD">
              <w:rPr>
                <w:rFonts w:asciiTheme="minorBidi" w:hAnsiTheme="minorBidi"/>
                <w:rtl/>
              </w:rPr>
              <w:t xml:space="preserve"> בר</w:t>
            </w:r>
            <w:r w:rsidR="00423AF2" w:rsidRPr="00461CDD">
              <w:rPr>
                <w:rFonts w:asciiTheme="minorBidi" w:hAnsiTheme="minorBidi"/>
                <w:rtl/>
              </w:rPr>
              <w:t xml:space="preserve"> </w:t>
            </w:r>
          </w:p>
        </w:tc>
        <w:tc>
          <w:tcPr>
            <w:tcW w:w="1663" w:type="dxa"/>
            <w:tcBorders>
              <w:top w:val="single" w:sz="4" w:space="0" w:color="auto"/>
              <w:left w:val="single" w:sz="4" w:space="0" w:color="auto"/>
              <w:right w:val="single" w:sz="4" w:space="0" w:color="auto"/>
            </w:tcBorders>
          </w:tcPr>
          <w:p w14:paraId="15AD1C0F" w14:textId="0FD9F3D0" w:rsidR="00772695" w:rsidRPr="00461CDD" w:rsidRDefault="001D770D" w:rsidP="007C3ECD">
            <w:pPr>
              <w:spacing w:after="0" w:line="276" w:lineRule="auto"/>
              <w:rPr>
                <w:rFonts w:asciiTheme="minorBidi" w:hAnsiTheme="minorBidi"/>
                <w:rtl/>
              </w:rPr>
            </w:pPr>
            <w:r w:rsidRPr="00461CDD">
              <w:rPr>
                <w:rFonts w:asciiTheme="minorBidi" w:hAnsiTheme="minorBidi"/>
                <w:u w:val="single"/>
                <w:rtl/>
              </w:rPr>
              <w:t>בחירה</w:t>
            </w:r>
            <w:r w:rsidR="002D0D23" w:rsidRPr="00461CDD">
              <w:rPr>
                <w:rFonts w:asciiTheme="minorBidi" w:hAnsiTheme="minorBidi"/>
                <w:rtl/>
              </w:rPr>
              <w:t>:</w:t>
            </w:r>
            <w:r w:rsidRPr="00461CDD">
              <w:rPr>
                <w:rFonts w:asciiTheme="minorBidi" w:hAnsiTheme="minorBidi"/>
                <w:rtl/>
              </w:rPr>
              <w:t xml:space="preserve"> </w:t>
            </w:r>
            <w:r w:rsidR="004B4602" w:rsidRPr="00461CDD">
              <w:rPr>
                <w:rFonts w:asciiTheme="minorBidi" w:hAnsiTheme="minorBidi"/>
                <w:rtl/>
              </w:rPr>
              <w:t>פורום אורחים</w:t>
            </w:r>
            <w:r w:rsidR="007C3ECD" w:rsidRPr="00461CDD">
              <w:rPr>
                <w:rFonts w:asciiTheme="minorBidi" w:hAnsiTheme="minorBidi"/>
                <w:rtl/>
              </w:rPr>
              <w:t>,</w:t>
            </w:r>
            <w:r w:rsidR="004B4602" w:rsidRPr="00461CDD">
              <w:rPr>
                <w:rFonts w:asciiTheme="minorBidi" w:hAnsiTheme="minorBidi"/>
                <w:rtl/>
              </w:rPr>
              <w:t xml:space="preserve"> עודד</w:t>
            </w:r>
            <w:r w:rsidRPr="00461CDD">
              <w:rPr>
                <w:rFonts w:asciiTheme="minorBidi" w:hAnsiTheme="minorBidi"/>
                <w:rtl/>
              </w:rPr>
              <w:t xml:space="preserve"> גרף</w:t>
            </w:r>
          </w:p>
        </w:tc>
        <w:tc>
          <w:tcPr>
            <w:tcW w:w="1731" w:type="dxa"/>
            <w:tcBorders>
              <w:top w:val="single" w:sz="4" w:space="0" w:color="auto"/>
              <w:left w:val="single" w:sz="4" w:space="0" w:color="auto"/>
              <w:right w:val="single" w:sz="4" w:space="0" w:color="auto"/>
            </w:tcBorders>
          </w:tcPr>
          <w:p w14:paraId="2D1A2200" w14:textId="31F443AD" w:rsidR="00772695" w:rsidRPr="00461CDD" w:rsidRDefault="001D770D" w:rsidP="007C3ECD">
            <w:pPr>
              <w:spacing w:after="0" w:line="276" w:lineRule="auto"/>
              <w:rPr>
                <w:rFonts w:asciiTheme="minorBidi" w:hAnsiTheme="minorBidi"/>
              </w:rPr>
            </w:pPr>
            <w:r w:rsidRPr="00461CDD">
              <w:rPr>
                <w:rFonts w:asciiTheme="minorBidi" w:hAnsiTheme="minorBidi"/>
                <w:u w:val="single"/>
                <w:rtl/>
              </w:rPr>
              <w:t>בחירה</w:t>
            </w:r>
            <w:r w:rsidR="002D0D23" w:rsidRPr="00461CDD">
              <w:rPr>
                <w:rFonts w:asciiTheme="minorBidi" w:hAnsiTheme="minorBidi"/>
                <w:rtl/>
              </w:rPr>
              <w:t>:</w:t>
            </w:r>
            <w:r w:rsidRPr="00461CDD">
              <w:rPr>
                <w:rFonts w:asciiTheme="minorBidi" w:hAnsiTheme="minorBidi"/>
                <w:rtl/>
              </w:rPr>
              <w:t xml:space="preserve"> </w:t>
            </w:r>
            <w:r w:rsidR="004B4602" w:rsidRPr="00461CDD">
              <w:rPr>
                <w:rFonts w:asciiTheme="minorBidi" w:hAnsiTheme="minorBidi"/>
                <w:rtl/>
              </w:rPr>
              <w:t>פורום אורחים</w:t>
            </w:r>
            <w:r w:rsidR="007C3ECD" w:rsidRPr="00461CDD">
              <w:rPr>
                <w:rFonts w:asciiTheme="minorBidi" w:hAnsiTheme="minorBidi"/>
                <w:rtl/>
              </w:rPr>
              <w:t>,</w:t>
            </w:r>
            <w:r w:rsidR="004B4602" w:rsidRPr="00461CDD">
              <w:rPr>
                <w:rFonts w:asciiTheme="minorBidi" w:hAnsiTheme="minorBidi"/>
                <w:rtl/>
              </w:rPr>
              <w:t xml:space="preserve"> עודד</w:t>
            </w:r>
            <w:r w:rsidRPr="00461CDD">
              <w:rPr>
                <w:rFonts w:asciiTheme="minorBidi" w:hAnsiTheme="minorBidi"/>
                <w:rtl/>
              </w:rPr>
              <w:t xml:space="preserve"> גרף</w:t>
            </w:r>
            <w:r w:rsidR="00EB74D5" w:rsidRPr="00461CDD">
              <w:rPr>
                <w:rFonts w:asciiTheme="minorBidi" w:hAnsiTheme="minorBidi"/>
                <w:rtl/>
              </w:rPr>
              <w:t xml:space="preserve"> </w:t>
            </w:r>
          </w:p>
        </w:tc>
        <w:tc>
          <w:tcPr>
            <w:tcW w:w="1851" w:type="dxa"/>
            <w:tcBorders>
              <w:top w:val="single" w:sz="4" w:space="0" w:color="auto"/>
              <w:left w:val="single" w:sz="4" w:space="0" w:color="auto"/>
              <w:right w:val="single" w:sz="4" w:space="0" w:color="auto"/>
            </w:tcBorders>
          </w:tcPr>
          <w:p w14:paraId="5E971677" w14:textId="220AB54C" w:rsidR="00772695" w:rsidRPr="00461CDD" w:rsidRDefault="001D770D" w:rsidP="007C3ECD">
            <w:pPr>
              <w:spacing w:after="0" w:line="276" w:lineRule="auto"/>
              <w:rPr>
                <w:rFonts w:asciiTheme="minorBidi" w:hAnsiTheme="minorBidi"/>
                <w:rtl/>
              </w:rPr>
            </w:pPr>
            <w:r w:rsidRPr="00461CDD">
              <w:rPr>
                <w:rFonts w:asciiTheme="minorBidi" w:hAnsiTheme="minorBidi"/>
                <w:u w:val="single"/>
                <w:rtl/>
              </w:rPr>
              <w:t>בחירה</w:t>
            </w:r>
            <w:r w:rsidR="002D0D23" w:rsidRPr="00461CDD">
              <w:rPr>
                <w:rFonts w:asciiTheme="minorBidi" w:hAnsiTheme="minorBidi"/>
                <w:rtl/>
              </w:rPr>
              <w:t>:</w:t>
            </w:r>
            <w:r w:rsidRPr="00461CDD">
              <w:rPr>
                <w:rFonts w:asciiTheme="minorBidi" w:hAnsiTheme="minorBidi"/>
                <w:rtl/>
              </w:rPr>
              <w:t xml:space="preserve"> </w:t>
            </w:r>
            <w:r w:rsidR="004B4602" w:rsidRPr="00461CDD">
              <w:rPr>
                <w:rFonts w:asciiTheme="minorBidi" w:hAnsiTheme="minorBidi"/>
                <w:rtl/>
              </w:rPr>
              <w:t>פורום אורחים עודד</w:t>
            </w:r>
            <w:r w:rsidRPr="00461CDD">
              <w:rPr>
                <w:rFonts w:asciiTheme="minorBidi" w:hAnsiTheme="minorBidi"/>
                <w:rtl/>
              </w:rPr>
              <w:t xml:space="preserve"> גרף</w:t>
            </w:r>
          </w:p>
        </w:tc>
      </w:tr>
      <w:tr w:rsidR="00772695" w:rsidRPr="00461CDD" w14:paraId="7A5DDDC1" w14:textId="77777777" w:rsidTr="00A2694A">
        <w:trPr>
          <w:trHeight w:val="415"/>
          <w:jc w:val="center"/>
        </w:trPr>
        <w:tc>
          <w:tcPr>
            <w:tcW w:w="8296" w:type="dxa"/>
            <w:gridSpan w:val="5"/>
            <w:tcBorders>
              <w:top w:val="single" w:sz="4" w:space="0" w:color="auto"/>
              <w:left w:val="single" w:sz="4" w:space="0" w:color="auto"/>
              <w:bottom w:val="single" w:sz="4" w:space="0" w:color="auto"/>
              <w:right w:val="single" w:sz="4" w:space="0" w:color="auto"/>
            </w:tcBorders>
            <w:vAlign w:val="center"/>
          </w:tcPr>
          <w:p w14:paraId="7B7609AB" w14:textId="009D9E76" w:rsidR="00772695" w:rsidRPr="00461CDD" w:rsidRDefault="00772695" w:rsidP="00C56B75">
            <w:pPr>
              <w:spacing w:after="0" w:line="276" w:lineRule="auto"/>
              <w:rPr>
                <w:rFonts w:asciiTheme="minorBidi" w:hAnsiTheme="minorBidi"/>
                <w:color w:val="FF0000"/>
                <w:rtl/>
              </w:rPr>
            </w:pPr>
            <w:r w:rsidRPr="00461CDD">
              <w:rPr>
                <w:rFonts w:asciiTheme="minorBidi" w:hAnsiTheme="minorBidi"/>
                <w:rtl/>
              </w:rPr>
              <w:t xml:space="preserve">חובה לשנה ב בכל המסלולים: הקורס "סמינר מונחה לעבודה נלווית" (4 נ"ז, 2 ש"ש). מפגשי ליווי אישיים בתיאום עם המנחות: </w:t>
            </w:r>
            <w:r w:rsidR="00C67651" w:rsidRPr="00461CDD">
              <w:rPr>
                <w:rFonts w:asciiTheme="minorBidi" w:hAnsiTheme="minorBidi"/>
                <w:rtl/>
              </w:rPr>
              <w:t xml:space="preserve">ד"ר אמה גשינסקי, </w:t>
            </w:r>
            <w:r w:rsidRPr="00461CDD">
              <w:rPr>
                <w:rFonts w:asciiTheme="minorBidi" w:hAnsiTheme="minorBidi"/>
                <w:rtl/>
              </w:rPr>
              <w:t>שני תמרי וד"ר מיכל הרשקוביץ מיכאלי</w:t>
            </w:r>
            <w:r w:rsidR="00715150" w:rsidRPr="00461CDD">
              <w:rPr>
                <w:rFonts w:asciiTheme="minorBidi" w:hAnsiTheme="minorBidi"/>
                <w:rtl/>
              </w:rPr>
              <w:t>.</w:t>
            </w:r>
          </w:p>
        </w:tc>
      </w:tr>
    </w:tbl>
    <w:p w14:paraId="06490DF7" w14:textId="77777777" w:rsidR="00646EDD" w:rsidRPr="005566B8" w:rsidRDefault="00646EDD" w:rsidP="001C6593">
      <w:pPr>
        <w:spacing w:after="0" w:line="276" w:lineRule="auto"/>
        <w:rPr>
          <w:rFonts w:asciiTheme="minorBidi" w:eastAsia="Calibri" w:hAnsiTheme="minorBidi"/>
          <w:b/>
          <w:bCs/>
          <w:color w:val="FF0000"/>
          <w:sz w:val="24"/>
          <w:szCs w:val="24"/>
          <w:rtl/>
        </w:rPr>
      </w:pPr>
    </w:p>
    <w:p w14:paraId="4FC95500" w14:textId="2717A392" w:rsidR="00646EDD" w:rsidRPr="00A2694A" w:rsidRDefault="008E7DB6" w:rsidP="005566B8">
      <w:pPr>
        <w:pStyle w:val="3"/>
        <w:rPr>
          <w:rFonts w:asciiTheme="minorBidi" w:eastAsia="Calibri" w:hAnsiTheme="minorBidi" w:cstheme="minorBidi"/>
          <w:color w:val="auto"/>
          <w:sz w:val="22"/>
          <w:szCs w:val="22"/>
          <w:u w:val="single"/>
          <w:rtl/>
        </w:rPr>
      </w:pPr>
      <w:r w:rsidRPr="00A2694A">
        <w:rPr>
          <w:rFonts w:asciiTheme="minorBidi" w:eastAsia="Calibri" w:hAnsiTheme="minorBidi" w:cstheme="minorBidi"/>
          <w:color w:val="auto"/>
          <w:sz w:val="22"/>
          <w:szCs w:val="22"/>
          <w:u w:val="single"/>
          <w:rtl/>
        </w:rPr>
        <w:t>קורס בחירה במתכונת מיוחדת:</w:t>
      </w:r>
    </w:p>
    <w:p w14:paraId="61D2238B" w14:textId="3FAED0F7" w:rsidR="008E7DB6" w:rsidRPr="00A2694A" w:rsidRDefault="00600C08" w:rsidP="005566B8">
      <w:pPr>
        <w:spacing w:after="0" w:line="276" w:lineRule="auto"/>
        <w:ind w:right="397"/>
        <w:rPr>
          <w:rFonts w:asciiTheme="minorBidi" w:eastAsia="Calibri" w:hAnsiTheme="minorBidi"/>
          <w:color w:val="000000" w:themeColor="text1"/>
          <w:rtl/>
        </w:rPr>
      </w:pPr>
      <w:r w:rsidRPr="00A2694A">
        <w:rPr>
          <w:rFonts w:asciiTheme="minorBidi" w:eastAsia="Calibri" w:hAnsiTheme="minorBidi"/>
          <w:b/>
          <w:bCs/>
          <w:color w:val="000000" w:themeColor="text1"/>
          <w:rtl/>
        </w:rPr>
        <w:t>"סדנת כוריאוגרפיה למצלמה", עם סיגל ברגמן.</w:t>
      </w:r>
      <w:r w:rsidRPr="00A2694A">
        <w:rPr>
          <w:rFonts w:asciiTheme="minorBidi" w:eastAsia="Calibri" w:hAnsiTheme="minorBidi"/>
          <w:color w:val="000000" w:themeColor="text1"/>
          <w:rtl/>
        </w:rPr>
        <w:t xml:space="preserve"> </w:t>
      </w:r>
      <w:r w:rsidR="00651DC7" w:rsidRPr="00A2694A">
        <w:rPr>
          <w:rFonts w:asciiTheme="minorBidi" w:eastAsia="Calibri" w:hAnsiTheme="minorBidi"/>
          <w:color w:val="000000" w:themeColor="text1"/>
          <w:rtl/>
        </w:rPr>
        <w:t xml:space="preserve"> </w:t>
      </w:r>
      <w:r w:rsidRPr="00A2694A">
        <w:rPr>
          <w:rFonts w:asciiTheme="minorBidi" w:eastAsia="Calibri" w:hAnsiTheme="minorBidi"/>
          <w:color w:val="000000" w:themeColor="text1"/>
          <w:rtl/>
        </w:rPr>
        <w:t>בחירה לתואר שני במחול</w:t>
      </w:r>
      <w:r w:rsidR="008E7DB6" w:rsidRPr="00A2694A">
        <w:rPr>
          <w:rFonts w:asciiTheme="minorBidi" w:eastAsia="Calibri" w:hAnsiTheme="minorBidi"/>
          <w:color w:val="000000" w:themeColor="text1"/>
          <w:rtl/>
        </w:rPr>
        <w:t xml:space="preserve"> (1 ש"ש, 2 נ"ז)</w:t>
      </w:r>
      <w:r w:rsidRPr="00A2694A">
        <w:rPr>
          <w:rFonts w:asciiTheme="minorBidi" w:eastAsia="Calibri" w:hAnsiTheme="minorBidi"/>
          <w:color w:val="000000" w:themeColor="text1"/>
          <w:rtl/>
        </w:rPr>
        <w:t xml:space="preserve">. קורס סדנא מרוכז </w:t>
      </w:r>
      <w:r w:rsidR="008E7DB6" w:rsidRPr="00A2694A">
        <w:rPr>
          <w:rFonts w:asciiTheme="minorBidi" w:eastAsia="Calibri" w:hAnsiTheme="minorBidi"/>
          <w:color w:val="000000" w:themeColor="text1"/>
          <w:rtl/>
        </w:rPr>
        <w:t xml:space="preserve">שיתקיים במהלך חמישה ימים בתחילת יולי, מועדים מדויקים יעודכנו בקרוב. </w:t>
      </w:r>
    </w:p>
    <w:p w14:paraId="65486498" w14:textId="77777777" w:rsidR="00646EDD" w:rsidRPr="00A2694A" w:rsidRDefault="00646EDD" w:rsidP="005566B8">
      <w:pPr>
        <w:spacing w:after="0" w:line="276" w:lineRule="auto"/>
        <w:ind w:right="397"/>
        <w:rPr>
          <w:rFonts w:asciiTheme="minorBidi" w:eastAsia="Calibri" w:hAnsiTheme="minorBidi"/>
          <w:color w:val="000000" w:themeColor="text1"/>
          <w:rtl/>
        </w:rPr>
      </w:pPr>
    </w:p>
    <w:p w14:paraId="0675097D" w14:textId="77777777" w:rsidR="00387CA9" w:rsidRPr="00301038" w:rsidRDefault="0039123A" w:rsidP="00301038">
      <w:pPr>
        <w:pStyle w:val="2"/>
        <w:jc w:val="center"/>
        <w:rPr>
          <w:rFonts w:asciiTheme="minorBidi" w:hAnsiTheme="minorBidi" w:cstheme="minorBidi"/>
          <w:b/>
          <w:bCs/>
          <w:color w:val="auto"/>
          <w:rtl/>
        </w:rPr>
      </w:pPr>
      <w:r w:rsidRPr="00301038">
        <w:rPr>
          <w:rFonts w:asciiTheme="minorBidi" w:hAnsiTheme="minorBidi" w:cstheme="minorBidi"/>
          <w:b/>
          <w:bCs/>
          <w:color w:val="auto"/>
          <w:rtl/>
        </w:rPr>
        <w:t>הנחיות</w:t>
      </w:r>
      <w:bookmarkStart w:id="3" w:name="_Hlk140428099"/>
      <w:r w:rsidR="005F68EB" w:rsidRPr="00301038">
        <w:rPr>
          <w:rFonts w:asciiTheme="minorBidi" w:hAnsiTheme="minorBidi" w:cstheme="minorBidi"/>
          <w:b/>
          <w:bCs/>
          <w:color w:val="auto"/>
          <w:rtl/>
        </w:rPr>
        <w:t xml:space="preserve">: </w:t>
      </w:r>
    </w:p>
    <w:p w14:paraId="44C744ED" w14:textId="77777777" w:rsidR="00387CA9" w:rsidRDefault="0039123A" w:rsidP="00301038">
      <w:pPr>
        <w:pStyle w:val="a5"/>
        <w:numPr>
          <w:ilvl w:val="0"/>
          <w:numId w:val="37"/>
        </w:numPr>
        <w:spacing w:line="276" w:lineRule="auto"/>
        <w:ind w:right="397"/>
        <w:rPr>
          <w:rFonts w:asciiTheme="minorBidi" w:eastAsiaTheme="minorHAnsi" w:hAnsiTheme="minorBidi" w:cstheme="minorBidi"/>
          <w:color w:val="auto"/>
          <w:spacing w:val="0"/>
          <w:sz w:val="22"/>
          <w:szCs w:val="22"/>
        </w:rPr>
      </w:pPr>
      <w:r w:rsidRPr="005566B8">
        <w:rPr>
          <w:rFonts w:asciiTheme="minorBidi" w:eastAsiaTheme="minorHAnsi" w:hAnsiTheme="minorBidi" w:cstheme="minorBidi"/>
          <w:color w:val="auto"/>
          <w:spacing w:val="0"/>
          <w:sz w:val="22"/>
          <w:szCs w:val="22"/>
          <w:rtl/>
        </w:rPr>
        <w:t xml:space="preserve">יש להירשם מראש לכל השנה. </w:t>
      </w:r>
      <w:r w:rsidR="005F68EB" w:rsidRPr="00301038">
        <w:rPr>
          <w:rFonts w:asciiTheme="minorBidi" w:eastAsiaTheme="minorHAnsi" w:hAnsiTheme="minorBidi" w:cstheme="minorBidi"/>
          <w:color w:val="auto"/>
          <w:spacing w:val="0"/>
          <w:sz w:val="22"/>
          <w:szCs w:val="22"/>
          <w:rtl/>
        </w:rPr>
        <w:t xml:space="preserve">על מנת </w:t>
      </w:r>
      <w:r w:rsidR="005F68EB" w:rsidRPr="005566B8">
        <w:rPr>
          <w:rFonts w:asciiTheme="minorBidi" w:eastAsiaTheme="minorHAnsi" w:hAnsiTheme="minorBidi" w:cstheme="minorBidi"/>
          <w:color w:val="auto"/>
          <w:spacing w:val="0"/>
          <w:sz w:val="22"/>
          <w:szCs w:val="22"/>
          <w:rtl/>
        </w:rPr>
        <w:t xml:space="preserve">לסיים תואר יש לצבור 46 נ"ז </w:t>
      </w:r>
      <w:r w:rsidR="00621C67" w:rsidRPr="005566B8">
        <w:rPr>
          <w:rFonts w:asciiTheme="minorBidi" w:eastAsiaTheme="minorHAnsi" w:hAnsiTheme="minorBidi" w:cstheme="minorBidi"/>
          <w:color w:val="auto"/>
          <w:spacing w:val="0"/>
          <w:sz w:val="22"/>
          <w:szCs w:val="22"/>
          <w:rtl/>
        </w:rPr>
        <w:t>(נקודות זכות)</w:t>
      </w:r>
      <w:r w:rsidR="005F68EB" w:rsidRPr="005566B8">
        <w:rPr>
          <w:rFonts w:asciiTheme="minorBidi" w:eastAsiaTheme="minorHAnsi" w:hAnsiTheme="minorBidi" w:cstheme="minorBidi"/>
          <w:color w:val="auto"/>
          <w:spacing w:val="0"/>
          <w:sz w:val="22"/>
          <w:szCs w:val="22"/>
          <w:rtl/>
        </w:rPr>
        <w:t>. המערכת כפופה לשינויים.</w:t>
      </w:r>
    </w:p>
    <w:p w14:paraId="12AE0757" w14:textId="7B34508A" w:rsidR="00387CA9" w:rsidRPr="00301038" w:rsidRDefault="0039123A" w:rsidP="00301038">
      <w:pPr>
        <w:pStyle w:val="a5"/>
        <w:numPr>
          <w:ilvl w:val="0"/>
          <w:numId w:val="37"/>
        </w:numPr>
        <w:spacing w:line="276" w:lineRule="auto"/>
        <w:ind w:right="397"/>
        <w:rPr>
          <w:rFonts w:asciiTheme="minorBidi" w:eastAsiaTheme="minorHAnsi" w:hAnsiTheme="minorBidi" w:cstheme="minorBidi"/>
          <w:color w:val="auto"/>
          <w:spacing w:val="0"/>
          <w:sz w:val="22"/>
          <w:szCs w:val="22"/>
        </w:rPr>
      </w:pPr>
      <w:r w:rsidRPr="00387CA9">
        <w:rPr>
          <w:rFonts w:asciiTheme="minorBidi" w:eastAsiaTheme="minorHAnsi" w:hAnsiTheme="minorBidi" w:cstheme="minorBidi"/>
          <w:color w:val="auto"/>
          <w:spacing w:val="0"/>
          <w:sz w:val="22"/>
          <w:szCs w:val="22"/>
          <w:rtl/>
        </w:rPr>
        <w:t>יש להירשם לקורסי החובה בי</w:t>
      </w:r>
      <w:r w:rsidR="005F68EB" w:rsidRPr="00387CA9">
        <w:rPr>
          <w:rFonts w:asciiTheme="minorBidi" w:eastAsiaTheme="minorHAnsi" w:hAnsiTheme="minorBidi" w:cstheme="minorBidi"/>
          <w:color w:val="auto"/>
          <w:spacing w:val="0"/>
          <w:sz w:val="22"/>
          <w:szCs w:val="22"/>
          <w:rtl/>
        </w:rPr>
        <w:t>מי</w:t>
      </w:r>
      <w:r w:rsidRPr="00387CA9">
        <w:rPr>
          <w:rFonts w:asciiTheme="minorBidi" w:eastAsiaTheme="minorHAnsi" w:hAnsiTheme="minorBidi" w:cstheme="minorBidi"/>
          <w:color w:val="auto"/>
          <w:spacing w:val="0"/>
          <w:sz w:val="22"/>
          <w:szCs w:val="22"/>
          <w:rtl/>
        </w:rPr>
        <w:t xml:space="preserve"> חמישי</w:t>
      </w:r>
      <w:r w:rsidR="005F68EB" w:rsidRPr="00387CA9">
        <w:rPr>
          <w:rFonts w:asciiTheme="minorBidi" w:eastAsiaTheme="minorHAnsi" w:hAnsiTheme="minorBidi" w:cstheme="minorBidi"/>
          <w:color w:val="auto"/>
          <w:spacing w:val="0"/>
          <w:sz w:val="22"/>
          <w:szCs w:val="22"/>
          <w:rtl/>
        </w:rPr>
        <w:t>,</w:t>
      </w:r>
      <w:r w:rsidRPr="00387CA9">
        <w:rPr>
          <w:rFonts w:asciiTheme="minorBidi" w:eastAsiaTheme="minorHAnsi" w:hAnsiTheme="minorBidi" w:cstheme="minorBidi"/>
          <w:color w:val="auto"/>
          <w:spacing w:val="0"/>
          <w:sz w:val="22"/>
          <w:szCs w:val="22"/>
          <w:rtl/>
        </w:rPr>
        <w:t xml:space="preserve"> </w:t>
      </w:r>
      <w:r w:rsidR="005F68EB" w:rsidRPr="00387CA9">
        <w:rPr>
          <w:rFonts w:asciiTheme="minorBidi" w:eastAsiaTheme="minorHAnsi" w:hAnsiTheme="minorBidi" w:cstheme="minorBidi"/>
          <w:color w:val="auto"/>
          <w:spacing w:val="0"/>
          <w:sz w:val="22"/>
          <w:szCs w:val="22"/>
          <w:rtl/>
        </w:rPr>
        <w:t>ש</w:t>
      </w:r>
      <w:r w:rsidRPr="00387CA9">
        <w:rPr>
          <w:rFonts w:asciiTheme="minorBidi" w:eastAsiaTheme="minorHAnsi" w:hAnsiTheme="minorBidi" w:cstheme="minorBidi"/>
          <w:color w:val="auto"/>
          <w:spacing w:val="0"/>
          <w:sz w:val="22"/>
          <w:szCs w:val="22"/>
          <w:rtl/>
        </w:rPr>
        <w:t xml:space="preserve">מפורטים </w:t>
      </w:r>
      <w:r w:rsidR="00621C67" w:rsidRPr="00387CA9">
        <w:rPr>
          <w:rFonts w:asciiTheme="minorBidi" w:eastAsiaTheme="minorHAnsi" w:hAnsiTheme="minorBidi" w:cstheme="minorBidi"/>
          <w:color w:val="auto"/>
          <w:spacing w:val="0"/>
          <w:sz w:val="22"/>
          <w:szCs w:val="22"/>
          <w:rtl/>
        </w:rPr>
        <w:t>בטבלה</w:t>
      </w:r>
      <w:r w:rsidRPr="00387CA9">
        <w:rPr>
          <w:rFonts w:asciiTheme="minorBidi" w:eastAsiaTheme="minorHAnsi" w:hAnsiTheme="minorBidi" w:cstheme="minorBidi"/>
          <w:color w:val="auto"/>
          <w:spacing w:val="0"/>
          <w:sz w:val="22"/>
          <w:szCs w:val="22"/>
          <w:rtl/>
        </w:rPr>
        <w:t xml:space="preserve"> על-פי שנת הלימוד והמסלול. קורסי הבחירה מתקיימים בימי </w:t>
      </w:r>
      <w:r w:rsidR="000F3399" w:rsidRPr="00387CA9">
        <w:rPr>
          <w:rFonts w:asciiTheme="minorBidi" w:eastAsiaTheme="minorHAnsi" w:hAnsiTheme="minorBidi" w:cstheme="minorBidi"/>
          <w:color w:val="auto"/>
          <w:spacing w:val="0"/>
          <w:sz w:val="22"/>
          <w:szCs w:val="22"/>
          <w:rtl/>
        </w:rPr>
        <w:t>ד</w:t>
      </w:r>
      <w:r w:rsidR="005F68EB" w:rsidRPr="00387CA9">
        <w:rPr>
          <w:rFonts w:asciiTheme="minorBidi" w:eastAsiaTheme="minorHAnsi" w:hAnsiTheme="minorBidi" w:cstheme="minorBidi"/>
          <w:color w:val="auto"/>
          <w:spacing w:val="0"/>
          <w:sz w:val="22"/>
          <w:szCs w:val="22"/>
          <w:rtl/>
        </w:rPr>
        <w:t>,</w:t>
      </w:r>
      <w:r w:rsidRPr="00387CA9">
        <w:rPr>
          <w:rFonts w:asciiTheme="minorBidi" w:eastAsiaTheme="minorHAnsi" w:hAnsiTheme="minorBidi" w:cstheme="minorBidi"/>
          <w:color w:val="auto"/>
          <w:spacing w:val="0"/>
          <w:sz w:val="22"/>
          <w:szCs w:val="22"/>
          <w:rtl/>
        </w:rPr>
        <w:t xml:space="preserve"> </w:t>
      </w:r>
      <w:r w:rsidR="0068192C" w:rsidRPr="00387CA9">
        <w:rPr>
          <w:rFonts w:asciiTheme="minorBidi" w:eastAsiaTheme="minorHAnsi" w:hAnsiTheme="minorBidi" w:cstheme="minorBidi"/>
          <w:color w:val="auto"/>
          <w:spacing w:val="0"/>
          <w:sz w:val="22"/>
          <w:szCs w:val="22"/>
          <w:rtl/>
        </w:rPr>
        <w:t xml:space="preserve">לעתים </w:t>
      </w:r>
      <w:r w:rsidRPr="00387CA9">
        <w:rPr>
          <w:rFonts w:asciiTheme="minorBidi" w:eastAsiaTheme="minorHAnsi" w:hAnsiTheme="minorBidi" w:cstheme="minorBidi"/>
          <w:color w:val="auto"/>
          <w:spacing w:val="0"/>
          <w:sz w:val="22"/>
          <w:szCs w:val="22"/>
          <w:rtl/>
        </w:rPr>
        <w:t xml:space="preserve">בימי </w:t>
      </w:r>
      <w:r w:rsidR="0068192C" w:rsidRPr="00387CA9">
        <w:rPr>
          <w:rFonts w:asciiTheme="minorBidi" w:eastAsiaTheme="minorHAnsi" w:hAnsiTheme="minorBidi" w:cstheme="minorBidi"/>
          <w:color w:val="auto"/>
          <w:spacing w:val="0"/>
          <w:sz w:val="22"/>
          <w:szCs w:val="22"/>
          <w:rtl/>
        </w:rPr>
        <w:t>ה</w:t>
      </w:r>
      <w:r w:rsidRPr="00387CA9">
        <w:rPr>
          <w:rFonts w:asciiTheme="minorBidi" w:eastAsiaTheme="minorHAnsi" w:hAnsiTheme="minorBidi" w:cstheme="minorBidi"/>
          <w:color w:val="auto"/>
          <w:spacing w:val="0"/>
          <w:sz w:val="22"/>
          <w:szCs w:val="22"/>
          <w:rtl/>
        </w:rPr>
        <w:t xml:space="preserve"> אחה"צ</w:t>
      </w:r>
      <w:r w:rsidR="005F68EB" w:rsidRPr="00387CA9">
        <w:rPr>
          <w:rFonts w:asciiTheme="minorBidi" w:eastAsiaTheme="minorHAnsi" w:hAnsiTheme="minorBidi" w:cstheme="minorBidi"/>
          <w:color w:val="auto"/>
          <w:spacing w:val="0"/>
          <w:sz w:val="22"/>
          <w:szCs w:val="22"/>
          <w:rtl/>
        </w:rPr>
        <w:t>, ו</w:t>
      </w:r>
      <w:r w:rsidR="00126233" w:rsidRPr="00387CA9">
        <w:rPr>
          <w:rFonts w:asciiTheme="minorBidi" w:eastAsiaTheme="minorHAnsi" w:hAnsiTheme="minorBidi" w:cstheme="minorBidi"/>
          <w:color w:val="auto"/>
          <w:spacing w:val="0"/>
          <w:sz w:val="22"/>
          <w:szCs w:val="22"/>
          <w:rtl/>
        </w:rPr>
        <w:t>ב</w:t>
      </w:r>
      <w:r w:rsidR="005F68EB" w:rsidRPr="00387CA9">
        <w:rPr>
          <w:rFonts w:asciiTheme="minorBidi" w:eastAsiaTheme="minorHAnsi" w:hAnsiTheme="minorBidi" w:cstheme="minorBidi"/>
          <w:color w:val="auto"/>
          <w:spacing w:val="0"/>
          <w:sz w:val="22"/>
          <w:szCs w:val="22"/>
          <w:rtl/>
        </w:rPr>
        <w:t>קורסי</w:t>
      </w:r>
      <w:r w:rsidR="00126233" w:rsidRPr="00387CA9">
        <w:rPr>
          <w:rFonts w:asciiTheme="minorBidi" w:eastAsiaTheme="minorHAnsi" w:hAnsiTheme="minorBidi" w:cstheme="minorBidi"/>
          <w:color w:val="auto"/>
          <w:spacing w:val="0"/>
          <w:sz w:val="22"/>
          <w:szCs w:val="22"/>
          <w:rtl/>
        </w:rPr>
        <w:t xml:space="preserve"> סדנא</w:t>
      </w:r>
      <w:r w:rsidR="005F68EB" w:rsidRPr="00387CA9">
        <w:rPr>
          <w:rFonts w:asciiTheme="minorBidi" w:eastAsiaTheme="minorHAnsi" w:hAnsiTheme="minorBidi" w:cstheme="minorBidi"/>
          <w:color w:val="auto"/>
          <w:spacing w:val="0"/>
          <w:sz w:val="22"/>
          <w:szCs w:val="22"/>
          <w:rtl/>
        </w:rPr>
        <w:t xml:space="preserve"> במתכונת חלופית</w:t>
      </w:r>
      <w:r w:rsidRPr="00387CA9">
        <w:rPr>
          <w:rFonts w:asciiTheme="minorBidi" w:eastAsiaTheme="minorHAnsi" w:hAnsiTheme="minorBidi" w:cstheme="minorBidi"/>
          <w:color w:val="auto"/>
          <w:spacing w:val="0"/>
          <w:sz w:val="22"/>
          <w:szCs w:val="22"/>
          <w:rtl/>
        </w:rPr>
        <w:t>. יש לקחת</w:t>
      </w:r>
      <w:r w:rsidR="005F68EB" w:rsidRPr="00387CA9">
        <w:rPr>
          <w:rFonts w:asciiTheme="minorBidi" w:eastAsiaTheme="minorHAnsi" w:hAnsiTheme="minorBidi" w:cstheme="minorBidi"/>
          <w:color w:val="auto"/>
          <w:spacing w:val="0"/>
          <w:sz w:val="22"/>
          <w:szCs w:val="22"/>
          <w:rtl/>
        </w:rPr>
        <w:t xml:space="preserve"> לפחות</w:t>
      </w:r>
      <w:r w:rsidRPr="00387CA9">
        <w:rPr>
          <w:rFonts w:asciiTheme="minorBidi" w:eastAsiaTheme="minorHAnsi" w:hAnsiTheme="minorBidi" w:cstheme="minorBidi"/>
          <w:color w:val="auto"/>
          <w:spacing w:val="0"/>
          <w:sz w:val="22"/>
          <w:szCs w:val="22"/>
          <w:rtl/>
        </w:rPr>
        <w:t xml:space="preserve"> </w:t>
      </w:r>
      <w:r w:rsidR="00423AF2" w:rsidRPr="00387CA9">
        <w:rPr>
          <w:rFonts w:asciiTheme="minorBidi" w:eastAsiaTheme="minorHAnsi" w:hAnsiTheme="minorBidi" w:cstheme="minorBidi"/>
          <w:color w:val="auto"/>
          <w:spacing w:val="0"/>
          <w:sz w:val="22"/>
          <w:szCs w:val="22"/>
          <w:rtl/>
        </w:rPr>
        <w:t>5</w:t>
      </w:r>
      <w:r w:rsidRPr="00387CA9">
        <w:rPr>
          <w:rFonts w:asciiTheme="minorBidi" w:eastAsiaTheme="minorHAnsi" w:hAnsiTheme="minorBidi" w:cstheme="minorBidi"/>
          <w:color w:val="auto"/>
          <w:spacing w:val="0"/>
          <w:sz w:val="22"/>
          <w:szCs w:val="22"/>
          <w:rtl/>
        </w:rPr>
        <w:t xml:space="preserve"> קורסי בחירה במהלך התואר למסלול כוריאוגרפיה וביצוע. במסלול פדגוגיה יש לקחת</w:t>
      </w:r>
      <w:r w:rsidR="005F68EB" w:rsidRPr="00387CA9">
        <w:rPr>
          <w:rFonts w:asciiTheme="minorBidi" w:eastAsiaTheme="minorHAnsi" w:hAnsiTheme="minorBidi" w:cstheme="minorBidi"/>
          <w:color w:val="auto"/>
          <w:spacing w:val="0"/>
          <w:sz w:val="22"/>
          <w:szCs w:val="22"/>
          <w:rtl/>
        </w:rPr>
        <w:t xml:space="preserve"> לפחות</w:t>
      </w:r>
      <w:r w:rsidRPr="00387CA9">
        <w:rPr>
          <w:rFonts w:asciiTheme="minorBidi" w:eastAsiaTheme="minorHAnsi" w:hAnsiTheme="minorBidi" w:cstheme="minorBidi"/>
          <w:color w:val="auto"/>
          <w:spacing w:val="0"/>
          <w:sz w:val="22"/>
          <w:szCs w:val="22"/>
          <w:rtl/>
        </w:rPr>
        <w:t xml:space="preserve"> </w:t>
      </w:r>
      <w:r w:rsidR="00423AF2" w:rsidRPr="00387CA9">
        <w:rPr>
          <w:rFonts w:asciiTheme="minorBidi" w:eastAsiaTheme="minorHAnsi" w:hAnsiTheme="minorBidi" w:cstheme="minorBidi"/>
          <w:color w:val="auto"/>
          <w:spacing w:val="0"/>
          <w:sz w:val="22"/>
          <w:szCs w:val="22"/>
          <w:rtl/>
        </w:rPr>
        <w:t>7</w:t>
      </w:r>
      <w:r w:rsidRPr="00387CA9">
        <w:rPr>
          <w:rFonts w:asciiTheme="minorBidi" w:eastAsiaTheme="minorHAnsi" w:hAnsiTheme="minorBidi" w:cstheme="minorBidi"/>
          <w:color w:val="auto"/>
          <w:spacing w:val="0"/>
          <w:sz w:val="22"/>
          <w:szCs w:val="22"/>
          <w:rtl/>
        </w:rPr>
        <w:t xml:space="preserve">. </w:t>
      </w:r>
    </w:p>
    <w:p w14:paraId="50891361" w14:textId="62B42AD7" w:rsidR="005F68EB" w:rsidRDefault="0039123A" w:rsidP="00387CA9">
      <w:pPr>
        <w:pStyle w:val="a5"/>
        <w:numPr>
          <w:ilvl w:val="0"/>
          <w:numId w:val="37"/>
        </w:numPr>
        <w:spacing w:line="276" w:lineRule="auto"/>
        <w:ind w:right="397"/>
        <w:rPr>
          <w:rFonts w:asciiTheme="minorBidi" w:eastAsiaTheme="minorHAnsi" w:hAnsiTheme="minorBidi" w:cstheme="minorBidi"/>
          <w:color w:val="auto"/>
          <w:spacing w:val="0"/>
          <w:sz w:val="22"/>
          <w:szCs w:val="22"/>
          <w:rtl/>
        </w:rPr>
      </w:pPr>
      <w:r w:rsidRPr="00387CA9">
        <w:rPr>
          <w:rFonts w:asciiTheme="minorBidi" w:eastAsiaTheme="minorHAnsi" w:hAnsiTheme="minorBidi" w:cstheme="minorBidi"/>
          <w:color w:val="auto"/>
          <w:spacing w:val="0"/>
          <w:sz w:val="22"/>
          <w:szCs w:val="22"/>
          <w:rtl/>
        </w:rPr>
        <w:t>בהתמחות בביצוע יש ל</w:t>
      </w:r>
      <w:r w:rsidR="000F70A3" w:rsidRPr="00387CA9">
        <w:rPr>
          <w:rFonts w:asciiTheme="minorBidi" w:eastAsiaTheme="minorHAnsi" w:hAnsiTheme="minorBidi" w:cstheme="minorBidi"/>
          <w:color w:val="auto"/>
          <w:spacing w:val="0"/>
          <w:sz w:val="22"/>
          <w:szCs w:val="22"/>
          <w:rtl/>
        </w:rPr>
        <w:t>צבור</w:t>
      </w:r>
      <w:r w:rsidRPr="00387CA9">
        <w:rPr>
          <w:rFonts w:asciiTheme="minorBidi" w:eastAsiaTheme="minorHAnsi" w:hAnsiTheme="minorBidi" w:cstheme="minorBidi"/>
          <w:color w:val="auto"/>
          <w:spacing w:val="0"/>
          <w:sz w:val="22"/>
          <w:szCs w:val="22"/>
          <w:rtl/>
        </w:rPr>
        <w:t xml:space="preserve"> 8 שעות שנתיות במהלך התואר משיעורי טכניקה שניתן לקחת מהתואר הראשון. שעות אלו אינן מזכות בקרדיט אקדמי. בתיאום עם ראשי תואר ראשון ושני במחול.</w:t>
      </w:r>
      <w:bookmarkEnd w:id="3"/>
    </w:p>
    <w:p w14:paraId="5E086CE9" w14:textId="4BA947BE" w:rsidR="005F68EB" w:rsidRPr="00301038" w:rsidRDefault="0039123A" w:rsidP="00301038">
      <w:pPr>
        <w:pStyle w:val="a9"/>
        <w:numPr>
          <w:ilvl w:val="0"/>
          <w:numId w:val="37"/>
        </w:numPr>
        <w:spacing w:line="276" w:lineRule="auto"/>
        <w:ind w:right="397"/>
        <w:rPr>
          <w:rFonts w:asciiTheme="minorBidi" w:hAnsiTheme="minorBidi"/>
          <w:rtl/>
        </w:rPr>
      </w:pPr>
      <w:r w:rsidRPr="00301038">
        <w:rPr>
          <w:rFonts w:asciiTheme="minorBidi" w:hAnsiTheme="minorBidi"/>
          <w:rtl/>
        </w:rPr>
        <w:t xml:space="preserve">המערכת צריכה להיות </w:t>
      </w:r>
      <w:bookmarkStart w:id="4" w:name="_GoBack"/>
      <w:bookmarkEnd w:id="4"/>
      <w:r w:rsidRPr="00301038">
        <w:rPr>
          <w:rFonts w:asciiTheme="minorBidi" w:hAnsiTheme="minorBidi"/>
          <w:rtl/>
        </w:rPr>
        <w:t>מאושרת על ידי ראשת התכנית</w:t>
      </w:r>
      <w:r w:rsidR="005F68EB" w:rsidRPr="00301038">
        <w:rPr>
          <w:rFonts w:asciiTheme="minorBidi" w:hAnsiTheme="minorBidi"/>
          <w:rtl/>
        </w:rPr>
        <w:t>,</w:t>
      </w:r>
      <w:r w:rsidRPr="00301038">
        <w:rPr>
          <w:rFonts w:asciiTheme="minorBidi" w:hAnsiTheme="minorBidi"/>
          <w:rtl/>
        </w:rPr>
        <w:t xml:space="preserve"> </w:t>
      </w:r>
      <w:r w:rsidR="007C3ECD" w:rsidRPr="00301038">
        <w:rPr>
          <w:rFonts w:asciiTheme="minorBidi" w:hAnsiTheme="minorBidi"/>
          <w:rtl/>
        </w:rPr>
        <w:t>י</w:t>
      </w:r>
      <w:r w:rsidRPr="00301038">
        <w:rPr>
          <w:rFonts w:asciiTheme="minorBidi" w:hAnsiTheme="minorBidi"/>
          <w:rtl/>
        </w:rPr>
        <w:t>תקיי</w:t>
      </w:r>
      <w:r w:rsidR="007C3ECD" w:rsidRPr="00301038">
        <w:rPr>
          <w:rFonts w:asciiTheme="minorBidi" w:hAnsiTheme="minorBidi"/>
          <w:rtl/>
        </w:rPr>
        <w:t>מו פגישות</w:t>
      </w:r>
      <w:r w:rsidR="00D8116F" w:rsidRPr="00301038">
        <w:rPr>
          <w:rFonts w:asciiTheme="minorBidi" w:hAnsiTheme="minorBidi"/>
          <w:rtl/>
        </w:rPr>
        <w:t xml:space="preserve"> </w:t>
      </w:r>
      <w:r w:rsidRPr="00301038">
        <w:rPr>
          <w:rFonts w:asciiTheme="minorBidi" w:hAnsiTheme="minorBidi"/>
          <w:rtl/>
        </w:rPr>
        <w:t xml:space="preserve">ייעוץ </w:t>
      </w:r>
      <w:r w:rsidR="007C3ECD" w:rsidRPr="00301038">
        <w:rPr>
          <w:rFonts w:asciiTheme="minorBidi" w:hAnsiTheme="minorBidi"/>
          <w:rtl/>
        </w:rPr>
        <w:t>אישיות במהלך ספטמבר</w:t>
      </w:r>
      <w:r w:rsidRPr="00301038">
        <w:rPr>
          <w:rFonts w:asciiTheme="minorBidi" w:hAnsiTheme="minorBidi"/>
          <w:rtl/>
        </w:rPr>
        <w:t xml:space="preserve">. </w:t>
      </w:r>
    </w:p>
    <w:p w14:paraId="1013F512" w14:textId="70FFA6FC" w:rsidR="00714F96" w:rsidRPr="00301038" w:rsidRDefault="0039123A" w:rsidP="00301038">
      <w:pPr>
        <w:pStyle w:val="a9"/>
        <w:numPr>
          <w:ilvl w:val="0"/>
          <w:numId w:val="37"/>
        </w:numPr>
        <w:spacing w:line="276" w:lineRule="auto"/>
        <w:ind w:right="397"/>
        <w:rPr>
          <w:rFonts w:asciiTheme="minorBidi" w:hAnsiTheme="minorBidi"/>
          <w:rtl/>
        </w:rPr>
      </w:pPr>
      <w:r w:rsidRPr="00301038">
        <w:rPr>
          <w:rFonts w:asciiTheme="minorBidi" w:hAnsiTheme="minorBidi"/>
          <w:rtl/>
        </w:rPr>
        <w:t xml:space="preserve">עם פתיחת המערכת להרשמה, </w:t>
      </w:r>
      <w:r w:rsidR="00BA5514" w:rsidRPr="00301038">
        <w:rPr>
          <w:rFonts w:asciiTheme="minorBidi" w:hAnsiTheme="minorBidi"/>
          <w:rtl/>
        </w:rPr>
        <w:t>יש</w:t>
      </w:r>
      <w:r w:rsidRPr="00301038">
        <w:rPr>
          <w:rFonts w:asciiTheme="minorBidi" w:hAnsiTheme="minorBidi"/>
          <w:rtl/>
        </w:rPr>
        <w:t xml:space="preserve"> להירשם לקורסים בעצמכם.ן </w:t>
      </w:r>
      <w:r w:rsidR="00BA5514" w:rsidRPr="00301038">
        <w:rPr>
          <w:rFonts w:asciiTheme="minorBidi" w:hAnsiTheme="minorBidi"/>
          <w:rtl/>
        </w:rPr>
        <w:t>ב</w:t>
      </w:r>
      <w:r w:rsidRPr="00301038">
        <w:rPr>
          <w:rFonts w:asciiTheme="minorBidi" w:hAnsiTheme="minorBidi"/>
          <w:rtl/>
        </w:rPr>
        <w:t xml:space="preserve">מערכת ההרשמה הממוחשבת. לא ניתן להזין ציונים או להשתתף בסביבה המקוונת של הקורס במודל אם אינכם.ן רשומים.ות לקורס. ההרשמה לקורסים מוגבלת בזמן, שימו לב למועד האחרון להרשמה (כשבועיים לאחר פתיחת כל סמסטר). לא ניתן להירשם לקורסים לאחר מכן. על מנת להימנע מתשלום נוסף ובלבול במספר השעות שאתן לומדות בפועל, הקפידו לבטל הרשמה לקורסים במידה ולבסוף לא תקחו אותם. </w:t>
      </w:r>
    </w:p>
    <w:sectPr w:rsidR="00714F96" w:rsidRPr="00301038" w:rsidSect="00FB0BB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C1AC9" w14:textId="77777777" w:rsidR="006E792C" w:rsidRDefault="006E792C" w:rsidP="00440C52">
      <w:pPr>
        <w:spacing w:after="0" w:line="240" w:lineRule="auto"/>
      </w:pPr>
      <w:r>
        <w:separator/>
      </w:r>
    </w:p>
  </w:endnote>
  <w:endnote w:type="continuationSeparator" w:id="0">
    <w:p w14:paraId="5B455D2E" w14:textId="77777777" w:rsidR="006E792C" w:rsidRDefault="006E792C" w:rsidP="0044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D77A" w14:textId="77777777" w:rsidR="006E792C" w:rsidRDefault="006E792C" w:rsidP="00440C52">
      <w:pPr>
        <w:spacing w:after="0" w:line="240" w:lineRule="auto"/>
      </w:pPr>
      <w:r>
        <w:separator/>
      </w:r>
    </w:p>
  </w:footnote>
  <w:footnote w:type="continuationSeparator" w:id="0">
    <w:p w14:paraId="4EA25EE7" w14:textId="77777777" w:rsidR="006E792C" w:rsidRDefault="006E792C" w:rsidP="00440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14DC" w14:textId="77777777" w:rsidR="00440C52" w:rsidRDefault="00440C5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55"/>
    <w:multiLevelType w:val="hybridMultilevel"/>
    <w:tmpl w:val="28EE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45562"/>
    <w:multiLevelType w:val="hybridMultilevel"/>
    <w:tmpl w:val="60146A1C"/>
    <w:lvl w:ilvl="0" w:tplc="767AB53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75C78"/>
    <w:multiLevelType w:val="hybridMultilevel"/>
    <w:tmpl w:val="14EAB47C"/>
    <w:lvl w:ilvl="0" w:tplc="91947C68">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27A0"/>
    <w:multiLevelType w:val="hybridMultilevel"/>
    <w:tmpl w:val="9B94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13501"/>
    <w:multiLevelType w:val="hybridMultilevel"/>
    <w:tmpl w:val="AAC033C4"/>
    <w:lvl w:ilvl="0" w:tplc="5F129104">
      <w:start w:val="512"/>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15E6"/>
    <w:multiLevelType w:val="hybridMultilevel"/>
    <w:tmpl w:val="7CB83BB8"/>
    <w:lvl w:ilvl="0" w:tplc="B3C06CB2">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14C2D"/>
    <w:multiLevelType w:val="hybridMultilevel"/>
    <w:tmpl w:val="F4D06610"/>
    <w:lvl w:ilvl="0" w:tplc="62421BFC">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E1D"/>
    <w:multiLevelType w:val="hybridMultilevel"/>
    <w:tmpl w:val="D8B4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22F65"/>
    <w:multiLevelType w:val="hybridMultilevel"/>
    <w:tmpl w:val="BCBC2860"/>
    <w:lvl w:ilvl="0" w:tplc="BA5E33E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8741C"/>
    <w:multiLevelType w:val="hybridMultilevel"/>
    <w:tmpl w:val="1660EA04"/>
    <w:lvl w:ilvl="0" w:tplc="6DE42E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70303"/>
    <w:multiLevelType w:val="hybridMultilevel"/>
    <w:tmpl w:val="EB92F212"/>
    <w:lvl w:ilvl="0" w:tplc="A67ED40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36163"/>
    <w:multiLevelType w:val="hybridMultilevel"/>
    <w:tmpl w:val="AF4ED568"/>
    <w:lvl w:ilvl="0" w:tplc="83B2B808">
      <w:start w:val="2"/>
      <w:numFmt w:val="bullet"/>
      <w:lvlText w:val="-"/>
      <w:lvlJc w:val="left"/>
      <w:pPr>
        <w:ind w:left="2175" w:hanging="1815"/>
      </w:pPr>
      <w:rPr>
        <w:rFonts w:ascii="David" w:eastAsiaTheme="minorHAnsi"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673A7"/>
    <w:multiLevelType w:val="hybridMultilevel"/>
    <w:tmpl w:val="1A36DF4E"/>
    <w:lvl w:ilvl="0" w:tplc="1540BD14">
      <w:start w:val="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D9"/>
    <w:multiLevelType w:val="hybridMultilevel"/>
    <w:tmpl w:val="2A9879D2"/>
    <w:lvl w:ilvl="0" w:tplc="DDB02E8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505DF"/>
    <w:multiLevelType w:val="hybridMultilevel"/>
    <w:tmpl w:val="ADB0B9E2"/>
    <w:lvl w:ilvl="0" w:tplc="EF808D0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15AF9"/>
    <w:multiLevelType w:val="hybridMultilevel"/>
    <w:tmpl w:val="8146E04A"/>
    <w:lvl w:ilvl="0" w:tplc="6C3CA774">
      <w:start w:val="2"/>
      <w:numFmt w:val="bullet"/>
      <w:lvlText w:val="-"/>
      <w:lvlJc w:val="left"/>
      <w:pPr>
        <w:ind w:left="720" w:hanging="360"/>
      </w:pPr>
      <w:rPr>
        <w:rFonts w:ascii="David" w:eastAsiaTheme="minorHAnsi"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87CF7"/>
    <w:multiLevelType w:val="hybridMultilevel"/>
    <w:tmpl w:val="24D201B6"/>
    <w:lvl w:ilvl="0" w:tplc="2B56D5D0">
      <w:start w:val="3"/>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04CC8"/>
    <w:multiLevelType w:val="hybridMultilevel"/>
    <w:tmpl w:val="86145674"/>
    <w:lvl w:ilvl="0" w:tplc="5D88A81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85DAA"/>
    <w:multiLevelType w:val="hybridMultilevel"/>
    <w:tmpl w:val="BCBE7B52"/>
    <w:lvl w:ilvl="0" w:tplc="C8A03000">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81235"/>
    <w:multiLevelType w:val="hybridMultilevel"/>
    <w:tmpl w:val="47E0E45C"/>
    <w:lvl w:ilvl="0" w:tplc="78385EF4">
      <w:start w:val="5"/>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F6E5C"/>
    <w:multiLevelType w:val="hybridMultilevel"/>
    <w:tmpl w:val="5D88C36C"/>
    <w:lvl w:ilvl="0" w:tplc="BE3820D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628B5"/>
    <w:multiLevelType w:val="hybridMultilevel"/>
    <w:tmpl w:val="117AE13C"/>
    <w:lvl w:ilvl="0" w:tplc="7CA06C5A">
      <w:start w:val="3"/>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91410"/>
    <w:multiLevelType w:val="hybridMultilevel"/>
    <w:tmpl w:val="1D26B510"/>
    <w:lvl w:ilvl="0" w:tplc="2ED86B2E">
      <w:start w:val="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B1AF1"/>
    <w:multiLevelType w:val="hybridMultilevel"/>
    <w:tmpl w:val="A1BE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C62B8"/>
    <w:multiLevelType w:val="hybridMultilevel"/>
    <w:tmpl w:val="92B4AA56"/>
    <w:lvl w:ilvl="0" w:tplc="50D0D5FA">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C0DCB"/>
    <w:multiLevelType w:val="hybridMultilevel"/>
    <w:tmpl w:val="63A051CA"/>
    <w:lvl w:ilvl="0" w:tplc="401AACC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D01D5"/>
    <w:multiLevelType w:val="hybridMultilevel"/>
    <w:tmpl w:val="98A0DC2E"/>
    <w:lvl w:ilvl="0" w:tplc="193EB3E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36E3E"/>
    <w:multiLevelType w:val="hybridMultilevel"/>
    <w:tmpl w:val="B5CE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76BAA"/>
    <w:multiLevelType w:val="hybridMultilevel"/>
    <w:tmpl w:val="3778493C"/>
    <w:lvl w:ilvl="0" w:tplc="7752F456">
      <w:numFmt w:val="bullet"/>
      <w:lvlText w:val=""/>
      <w:lvlJc w:val="left"/>
      <w:pPr>
        <w:ind w:left="720" w:hanging="360"/>
      </w:pPr>
      <w:rPr>
        <w:rFonts w:ascii="Symbol" w:eastAsia="Calibri" w:hAnsi="Symbol" w:cs="David"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D7D39"/>
    <w:multiLevelType w:val="hybridMultilevel"/>
    <w:tmpl w:val="9878CB2E"/>
    <w:lvl w:ilvl="0" w:tplc="8ECE1CC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86101"/>
    <w:multiLevelType w:val="hybridMultilevel"/>
    <w:tmpl w:val="A3D84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206AF2"/>
    <w:multiLevelType w:val="hybridMultilevel"/>
    <w:tmpl w:val="15A25B2A"/>
    <w:lvl w:ilvl="0" w:tplc="A6801A2A">
      <w:start w:val="3"/>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A5ACD"/>
    <w:multiLevelType w:val="hybridMultilevel"/>
    <w:tmpl w:val="4F1A2A46"/>
    <w:lvl w:ilvl="0" w:tplc="3E5CA084">
      <w:start w:val="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B1A93"/>
    <w:multiLevelType w:val="hybridMultilevel"/>
    <w:tmpl w:val="21DEA350"/>
    <w:lvl w:ilvl="0" w:tplc="2D5EDC6E">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5511"/>
    <w:multiLevelType w:val="hybridMultilevel"/>
    <w:tmpl w:val="C2164468"/>
    <w:lvl w:ilvl="0" w:tplc="A97A4782">
      <w:start w:val="512"/>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F0242"/>
    <w:multiLevelType w:val="hybridMultilevel"/>
    <w:tmpl w:val="1040DB4C"/>
    <w:lvl w:ilvl="0" w:tplc="7AC6753A">
      <w:start w:val="7"/>
      <w:numFmt w:val="bullet"/>
      <w:lvlText w:val=""/>
      <w:lvlJc w:val="left"/>
      <w:pPr>
        <w:tabs>
          <w:tab w:val="num" w:pos="360"/>
        </w:tabs>
        <w:ind w:left="360" w:hanging="360"/>
      </w:pPr>
      <w:rPr>
        <w:rFonts w:ascii="Symbol" w:eastAsia="Times New Roman" w:hAnsi="Symbol" w:cs="Narkisim" w:hint="default"/>
        <w:b/>
        <w:bCs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26462"/>
    <w:multiLevelType w:val="hybridMultilevel"/>
    <w:tmpl w:val="E30CCE94"/>
    <w:lvl w:ilvl="0" w:tplc="72D4CB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C213C"/>
    <w:multiLevelType w:val="hybridMultilevel"/>
    <w:tmpl w:val="76A061E6"/>
    <w:lvl w:ilvl="0" w:tplc="C262D9E2">
      <w:numFmt w:val="bullet"/>
      <w:lvlText w:val=""/>
      <w:lvlJc w:val="left"/>
      <w:pPr>
        <w:ind w:left="720" w:hanging="360"/>
      </w:pPr>
      <w:rPr>
        <w:rFonts w:ascii="Symbol" w:eastAsia="Calibri" w:hAnsi="Symbol" w:cs="David"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F4EAC"/>
    <w:multiLevelType w:val="hybridMultilevel"/>
    <w:tmpl w:val="7EBEBBC2"/>
    <w:lvl w:ilvl="0" w:tplc="92649ABA">
      <w:start w:val="23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0"/>
  </w:num>
  <w:num w:numId="4">
    <w:abstractNumId w:val="10"/>
  </w:num>
  <w:num w:numId="5">
    <w:abstractNumId w:val="8"/>
  </w:num>
  <w:num w:numId="6">
    <w:abstractNumId w:val="26"/>
  </w:num>
  <w:num w:numId="7">
    <w:abstractNumId w:val="36"/>
  </w:num>
  <w:num w:numId="8">
    <w:abstractNumId w:val="32"/>
  </w:num>
  <w:num w:numId="9">
    <w:abstractNumId w:val="35"/>
  </w:num>
  <w:num w:numId="10">
    <w:abstractNumId w:val="1"/>
  </w:num>
  <w:num w:numId="11">
    <w:abstractNumId w:val="12"/>
  </w:num>
  <w:num w:numId="12">
    <w:abstractNumId w:val="14"/>
  </w:num>
  <w:num w:numId="13">
    <w:abstractNumId w:val="17"/>
  </w:num>
  <w:num w:numId="14">
    <w:abstractNumId w:val="25"/>
  </w:num>
  <w:num w:numId="15">
    <w:abstractNumId w:val="18"/>
  </w:num>
  <w:num w:numId="16">
    <w:abstractNumId w:val="11"/>
  </w:num>
  <w:num w:numId="17">
    <w:abstractNumId w:val="15"/>
  </w:num>
  <w:num w:numId="18">
    <w:abstractNumId w:val="29"/>
  </w:num>
  <w:num w:numId="19">
    <w:abstractNumId w:val="13"/>
  </w:num>
  <w:num w:numId="20">
    <w:abstractNumId w:val="0"/>
  </w:num>
  <w:num w:numId="21">
    <w:abstractNumId w:val="22"/>
  </w:num>
  <w:num w:numId="22">
    <w:abstractNumId w:val="2"/>
  </w:num>
  <w:num w:numId="23">
    <w:abstractNumId w:val="30"/>
  </w:num>
  <w:num w:numId="24">
    <w:abstractNumId w:val="19"/>
  </w:num>
  <w:num w:numId="25">
    <w:abstractNumId w:val="6"/>
  </w:num>
  <w:num w:numId="26">
    <w:abstractNumId w:val="5"/>
  </w:num>
  <w:num w:numId="27">
    <w:abstractNumId w:val="21"/>
  </w:num>
  <w:num w:numId="28">
    <w:abstractNumId w:val="16"/>
  </w:num>
  <w:num w:numId="29">
    <w:abstractNumId w:val="31"/>
  </w:num>
  <w:num w:numId="30">
    <w:abstractNumId w:val="4"/>
  </w:num>
  <w:num w:numId="31">
    <w:abstractNumId w:val="34"/>
  </w:num>
  <w:num w:numId="32">
    <w:abstractNumId w:val="37"/>
  </w:num>
  <w:num w:numId="33">
    <w:abstractNumId w:val="28"/>
  </w:num>
  <w:num w:numId="34">
    <w:abstractNumId w:val="38"/>
  </w:num>
  <w:num w:numId="35">
    <w:abstractNumId w:val="27"/>
  </w:num>
  <w:num w:numId="36">
    <w:abstractNumId w:val="24"/>
  </w:num>
  <w:num w:numId="37">
    <w:abstractNumId w:val="7"/>
  </w:num>
  <w:num w:numId="38">
    <w:abstractNumId w:val="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CD"/>
    <w:rsid w:val="0000170E"/>
    <w:rsid w:val="0000790F"/>
    <w:rsid w:val="00022054"/>
    <w:rsid w:val="0002646D"/>
    <w:rsid w:val="00034799"/>
    <w:rsid w:val="00036439"/>
    <w:rsid w:val="0004022D"/>
    <w:rsid w:val="0004127E"/>
    <w:rsid w:val="0004516A"/>
    <w:rsid w:val="00046B1B"/>
    <w:rsid w:val="00057CE4"/>
    <w:rsid w:val="00061CFF"/>
    <w:rsid w:val="00066BEC"/>
    <w:rsid w:val="00073E0E"/>
    <w:rsid w:val="00082C9A"/>
    <w:rsid w:val="00082CE2"/>
    <w:rsid w:val="00084A1A"/>
    <w:rsid w:val="0008765A"/>
    <w:rsid w:val="00091116"/>
    <w:rsid w:val="00093470"/>
    <w:rsid w:val="000A313E"/>
    <w:rsid w:val="000A4ED0"/>
    <w:rsid w:val="000C0D63"/>
    <w:rsid w:val="000C421E"/>
    <w:rsid w:val="000C7327"/>
    <w:rsid w:val="000D2332"/>
    <w:rsid w:val="000D6A4F"/>
    <w:rsid w:val="000E0F84"/>
    <w:rsid w:val="000E47FB"/>
    <w:rsid w:val="000E5D12"/>
    <w:rsid w:val="000E7C44"/>
    <w:rsid w:val="000F2EEC"/>
    <w:rsid w:val="000F3399"/>
    <w:rsid w:val="000F356D"/>
    <w:rsid w:val="000F4E6F"/>
    <w:rsid w:val="000F57C0"/>
    <w:rsid w:val="000F7049"/>
    <w:rsid w:val="000F70A3"/>
    <w:rsid w:val="001222FD"/>
    <w:rsid w:val="00125B00"/>
    <w:rsid w:val="00126233"/>
    <w:rsid w:val="00130D46"/>
    <w:rsid w:val="001319A6"/>
    <w:rsid w:val="00133E2B"/>
    <w:rsid w:val="001358FF"/>
    <w:rsid w:val="00135EB2"/>
    <w:rsid w:val="001361EB"/>
    <w:rsid w:val="00136408"/>
    <w:rsid w:val="00141B46"/>
    <w:rsid w:val="00146F64"/>
    <w:rsid w:val="00147EC5"/>
    <w:rsid w:val="001662EC"/>
    <w:rsid w:val="0017156E"/>
    <w:rsid w:val="00175AFE"/>
    <w:rsid w:val="00177DB0"/>
    <w:rsid w:val="00182317"/>
    <w:rsid w:val="0018314B"/>
    <w:rsid w:val="00184C54"/>
    <w:rsid w:val="00186750"/>
    <w:rsid w:val="001A1F23"/>
    <w:rsid w:val="001A5B59"/>
    <w:rsid w:val="001A7A29"/>
    <w:rsid w:val="001B6B49"/>
    <w:rsid w:val="001C0359"/>
    <w:rsid w:val="001C30A3"/>
    <w:rsid w:val="001C6447"/>
    <w:rsid w:val="001C6593"/>
    <w:rsid w:val="001D770D"/>
    <w:rsid w:val="001E5037"/>
    <w:rsid w:val="001E66FE"/>
    <w:rsid w:val="001F08C4"/>
    <w:rsid w:val="00201014"/>
    <w:rsid w:val="002046EC"/>
    <w:rsid w:val="00205867"/>
    <w:rsid w:val="002128C1"/>
    <w:rsid w:val="00212E06"/>
    <w:rsid w:val="00214ABC"/>
    <w:rsid w:val="00222634"/>
    <w:rsid w:val="002311D1"/>
    <w:rsid w:val="002322C5"/>
    <w:rsid w:val="002369EE"/>
    <w:rsid w:val="002401AB"/>
    <w:rsid w:val="0024093E"/>
    <w:rsid w:val="00242735"/>
    <w:rsid w:val="00244801"/>
    <w:rsid w:val="002476A8"/>
    <w:rsid w:val="002563D3"/>
    <w:rsid w:val="00266D0F"/>
    <w:rsid w:val="0027138A"/>
    <w:rsid w:val="00274778"/>
    <w:rsid w:val="00282E0B"/>
    <w:rsid w:val="00283954"/>
    <w:rsid w:val="002851C8"/>
    <w:rsid w:val="00291468"/>
    <w:rsid w:val="002A1D61"/>
    <w:rsid w:val="002A3B3B"/>
    <w:rsid w:val="002A3C28"/>
    <w:rsid w:val="002A44EB"/>
    <w:rsid w:val="002A48A4"/>
    <w:rsid w:val="002A7077"/>
    <w:rsid w:val="002B053B"/>
    <w:rsid w:val="002B32C0"/>
    <w:rsid w:val="002C03F9"/>
    <w:rsid w:val="002C17C6"/>
    <w:rsid w:val="002D0D23"/>
    <w:rsid w:val="002D3743"/>
    <w:rsid w:val="002F2A71"/>
    <w:rsid w:val="002F327B"/>
    <w:rsid w:val="002F436F"/>
    <w:rsid w:val="002F49BE"/>
    <w:rsid w:val="002F52B1"/>
    <w:rsid w:val="002F6586"/>
    <w:rsid w:val="00301038"/>
    <w:rsid w:val="00303B0F"/>
    <w:rsid w:val="003064EC"/>
    <w:rsid w:val="003070B5"/>
    <w:rsid w:val="00307A70"/>
    <w:rsid w:val="0031307F"/>
    <w:rsid w:val="003162EC"/>
    <w:rsid w:val="0031639D"/>
    <w:rsid w:val="00317FA2"/>
    <w:rsid w:val="00321360"/>
    <w:rsid w:val="00321761"/>
    <w:rsid w:val="00325628"/>
    <w:rsid w:val="0032567D"/>
    <w:rsid w:val="00330CE4"/>
    <w:rsid w:val="003329CD"/>
    <w:rsid w:val="003339F3"/>
    <w:rsid w:val="0033721F"/>
    <w:rsid w:val="00337E08"/>
    <w:rsid w:val="003426DA"/>
    <w:rsid w:val="00344550"/>
    <w:rsid w:val="003501F4"/>
    <w:rsid w:val="0036259A"/>
    <w:rsid w:val="0036540F"/>
    <w:rsid w:val="0037164C"/>
    <w:rsid w:val="003776B8"/>
    <w:rsid w:val="00387CA9"/>
    <w:rsid w:val="0039123A"/>
    <w:rsid w:val="00392708"/>
    <w:rsid w:val="00392D87"/>
    <w:rsid w:val="0039708A"/>
    <w:rsid w:val="003A14D0"/>
    <w:rsid w:val="003A24C6"/>
    <w:rsid w:val="003A44EC"/>
    <w:rsid w:val="003B0BEE"/>
    <w:rsid w:val="003B68BB"/>
    <w:rsid w:val="003E003B"/>
    <w:rsid w:val="003E2846"/>
    <w:rsid w:val="004005AA"/>
    <w:rsid w:val="0040072E"/>
    <w:rsid w:val="00402311"/>
    <w:rsid w:val="0040276A"/>
    <w:rsid w:val="00403F35"/>
    <w:rsid w:val="00406475"/>
    <w:rsid w:val="00413D33"/>
    <w:rsid w:val="00423AF2"/>
    <w:rsid w:val="00430FD1"/>
    <w:rsid w:val="004341D7"/>
    <w:rsid w:val="00434300"/>
    <w:rsid w:val="00434433"/>
    <w:rsid w:val="004345FB"/>
    <w:rsid w:val="00440C52"/>
    <w:rsid w:val="00452B72"/>
    <w:rsid w:val="00461CDD"/>
    <w:rsid w:val="00462F49"/>
    <w:rsid w:val="0047156D"/>
    <w:rsid w:val="00473C72"/>
    <w:rsid w:val="00477883"/>
    <w:rsid w:val="00480209"/>
    <w:rsid w:val="004852FB"/>
    <w:rsid w:val="00487693"/>
    <w:rsid w:val="00490942"/>
    <w:rsid w:val="00491347"/>
    <w:rsid w:val="004A0647"/>
    <w:rsid w:val="004A4220"/>
    <w:rsid w:val="004A45D1"/>
    <w:rsid w:val="004B2A34"/>
    <w:rsid w:val="004B4602"/>
    <w:rsid w:val="004B7258"/>
    <w:rsid w:val="004B7A4B"/>
    <w:rsid w:val="004C1898"/>
    <w:rsid w:val="004D23E1"/>
    <w:rsid w:val="004D2633"/>
    <w:rsid w:val="004E0054"/>
    <w:rsid w:val="004E2254"/>
    <w:rsid w:val="004F5C57"/>
    <w:rsid w:val="004F5E20"/>
    <w:rsid w:val="0050150F"/>
    <w:rsid w:val="00501CC6"/>
    <w:rsid w:val="0051177F"/>
    <w:rsid w:val="0051568E"/>
    <w:rsid w:val="005201AB"/>
    <w:rsid w:val="0052165E"/>
    <w:rsid w:val="00525D53"/>
    <w:rsid w:val="00526F03"/>
    <w:rsid w:val="00527E16"/>
    <w:rsid w:val="0053146D"/>
    <w:rsid w:val="005420A0"/>
    <w:rsid w:val="0054671B"/>
    <w:rsid w:val="00547715"/>
    <w:rsid w:val="00552782"/>
    <w:rsid w:val="005527CE"/>
    <w:rsid w:val="005566B8"/>
    <w:rsid w:val="005607C4"/>
    <w:rsid w:val="00563DA3"/>
    <w:rsid w:val="005716E2"/>
    <w:rsid w:val="0057484A"/>
    <w:rsid w:val="005766CE"/>
    <w:rsid w:val="00580D0B"/>
    <w:rsid w:val="0058202E"/>
    <w:rsid w:val="00590446"/>
    <w:rsid w:val="005930CE"/>
    <w:rsid w:val="0059499E"/>
    <w:rsid w:val="00595443"/>
    <w:rsid w:val="0059669C"/>
    <w:rsid w:val="005A1AB9"/>
    <w:rsid w:val="005A6B6F"/>
    <w:rsid w:val="005B1FFF"/>
    <w:rsid w:val="005B66DE"/>
    <w:rsid w:val="005B7443"/>
    <w:rsid w:val="005B7ACB"/>
    <w:rsid w:val="005C1E72"/>
    <w:rsid w:val="005C77CB"/>
    <w:rsid w:val="005D0248"/>
    <w:rsid w:val="005D027E"/>
    <w:rsid w:val="005D513D"/>
    <w:rsid w:val="005D685F"/>
    <w:rsid w:val="005E063C"/>
    <w:rsid w:val="005E23F2"/>
    <w:rsid w:val="005E4161"/>
    <w:rsid w:val="005E727D"/>
    <w:rsid w:val="005F632A"/>
    <w:rsid w:val="005F68EB"/>
    <w:rsid w:val="00600C08"/>
    <w:rsid w:val="006132C2"/>
    <w:rsid w:val="00621C67"/>
    <w:rsid w:val="00621F83"/>
    <w:rsid w:val="00630AFE"/>
    <w:rsid w:val="0063249F"/>
    <w:rsid w:val="006367B9"/>
    <w:rsid w:val="0064062E"/>
    <w:rsid w:val="00641ECE"/>
    <w:rsid w:val="00644D15"/>
    <w:rsid w:val="00646026"/>
    <w:rsid w:val="00646EDD"/>
    <w:rsid w:val="00651DC7"/>
    <w:rsid w:val="0065639A"/>
    <w:rsid w:val="00664BF4"/>
    <w:rsid w:val="00664E01"/>
    <w:rsid w:val="0066771F"/>
    <w:rsid w:val="00667E04"/>
    <w:rsid w:val="0068192C"/>
    <w:rsid w:val="0068256D"/>
    <w:rsid w:val="00693623"/>
    <w:rsid w:val="00694DDF"/>
    <w:rsid w:val="00697C34"/>
    <w:rsid w:val="006A0AC1"/>
    <w:rsid w:val="006B098D"/>
    <w:rsid w:val="006B379E"/>
    <w:rsid w:val="006B3A74"/>
    <w:rsid w:val="006B5EDA"/>
    <w:rsid w:val="006C109F"/>
    <w:rsid w:val="006C240D"/>
    <w:rsid w:val="006C52B6"/>
    <w:rsid w:val="006C7C27"/>
    <w:rsid w:val="006D0459"/>
    <w:rsid w:val="006D4E46"/>
    <w:rsid w:val="006E07C4"/>
    <w:rsid w:val="006E0EDC"/>
    <w:rsid w:val="006E2833"/>
    <w:rsid w:val="006E7171"/>
    <w:rsid w:val="006E792C"/>
    <w:rsid w:val="006F40AD"/>
    <w:rsid w:val="006F5E59"/>
    <w:rsid w:val="00703448"/>
    <w:rsid w:val="00703F0F"/>
    <w:rsid w:val="007046E4"/>
    <w:rsid w:val="00714CFD"/>
    <w:rsid w:val="00714F96"/>
    <w:rsid w:val="00715150"/>
    <w:rsid w:val="00717314"/>
    <w:rsid w:val="00721C9D"/>
    <w:rsid w:val="00723B5D"/>
    <w:rsid w:val="00731AF2"/>
    <w:rsid w:val="00736030"/>
    <w:rsid w:val="007404D1"/>
    <w:rsid w:val="00743F5A"/>
    <w:rsid w:val="00745654"/>
    <w:rsid w:val="007576DD"/>
    <w:rsid w:val="00763B62"/>
    <w:rsid w:val="007661B3"/>
    <w:rsid w:val="00772695"/>
    <w:rsid w:val="00774508"/>
    <w:rsid w:val="00776FA7"/>
    <w:rsid w:val="007800AE"/>
    <w:rsid w:val="007807AD"/>
    <w:rsid w:val="00781420"/>
    <w:rsid w:val="007839CA"/>
    <w:rsid w:val="00786A88"/>
    <w:rsid w:val="007907D6"/>
    <w:rsid w:val="0079395A"/>
    <w:rsid w:val="00794FEF"/>
    <w:rsid w:val="00797DA8"/>
    <w:rsid w:val="007A0981"/>
    <w:rsid w:val="007A2C64"/>
    <w:rsid w:val="007A34AF"/>
    <w:rsid w:val="007A3502"/>
    <w:rsid w:val="007C3ECC"/>
    <w:rsid w:val="007C3ECD"/>
    <w:rsid w:val="007C6EB9"/>
    <w:rsid w:val="007C7428"/>
    <w:rsid w:val="007D0851"/>
    <w:rsid w:val="007D53ED"/>
    <w:rsid w:val="007E3C01"/>
    <w:rsid w:val="007F0604"/>
    <w:rsid w:val="007F2667"/>
    <w:rsid w:val="007F3856"/>
    <w:rsid w:val="00801A64"/>
    <w:rsid w:val="008026B1"/>
    <w:rsid w:val="00807C36"/>
    <w:rsid w:val="0081139A"/>
    <w:rsid w:val="00812DA2"/>
    <w:rsid w:val="00817395"/>
    <w:rsid w:val="008203C3"/>
    <w:rsid w:val="0082199E"/>
    <w:rsid w:val="008329D0"/>
    <w:rsid w:val="00837FF4"/>
    <w:rsid w:val="008456DA"/>
    <w:rsid w:val="00850015"/>
    <w:rsid w:val="00855355"/>
    <w:rsid w:val="0085786B"/>
    <w:rsid w:val="00862E54"/>
    <w:rsid w:val="0086352F"/>
    <w:rsid w:val="00872484"/>
    <w:rsid w:val="00875574"/>
    <w:rsid w:val="0088301A"/>
    <w:rsid w:val="00886742"/>
    <w:rsid w:val="0089242B"/>
    <w:rsid w:val="00892EFD"/>
    <w:rsid w:val="008A214E"/>
    <w:rsid w:val="008A2AB8"/>
    <w:rsid w:val="008B3CF4"/>
    <w:rsid w:val="008B3E54"/>
    <w:rsid w:val="008B3EF8"/>
    <w:rsid w:val="008C0C6D"/>
    <w:rsid w:val="008C1D26"/>
    <w:rsid w:val="008C4BF0"/>
    <w:rsid w:val="008C7562"/>
    <w:rsid w:val="008D7112"/>
    <w:rsid w:val="008D777D"/>
    <w:rsid w:val="008D7CA1"/>
    <w:rsid w:val="008E0A9B"/>
    <w:rsid w:val="008E7DB6"/>
    <w:rsid w:val="008F4359"/>
    <w:rsid w:val="008F5422"/>
    <w:rsid w:val="00904ECC"/>
    <w:rsid w:val="0090507D"/>
    <w:rsid w:val="00905BB2"/>
    <w:rsid w:val="00911D60"/>
    <w:rsid w:val="0091554C"/>
    <w:rsid w:val="00915E87"/>
    <w:rsid w:val="009206A7"/>
    <w:rsid w:val="009208C1"/>
    <w:rsid w:val="009230FA"/>
    <w:rsid w:val="00923686"/>
    <w:rsid w:val="009361D0"/>
    <w:rsid w:val="00945DCD"/>
    <w:rsid w:val="00957E46"/>
    <w:rsid w:val="00966D8A"/>
    <w:rsid w:val="009730BD"/>
    <w:rsid w:val="009746FD"/>
    <w:rsid w:val="00974E45"/>
    <w:rsid w:val="00976989"/>
    <w:rsid w:val="00977A7D"/>
    <w:rsid w:val="00980EB4"/>
    <w:rsid w:val="0098270A"/>
    <w:rsid w:val="00985373"/>
    <w:rsid w:val="00994A45"/>
    <w:rsid w:val="00996F94"/>
    <w:rsid w:val="009974ED"/>
    <w:rsid w:val="0099762A"/>
    <w:rsid w:val="00997DCC"/>
    <w:rsid w:val="009C4E31"/>
    <w:rsid w:val="009C595E"/>
    <w:rsid w:val="009C5B34"/>
    <w:rsid w:val="009C6BA6"/>
    <w:rsid w:val="009D26DB"/>
    <w:rsid w:val="009D6018"/>
    <w:rsid w:val="009D6846"/>
    <w:rsid w:val="009E5946"/>
    <w:rsid w:val="009F0C82"/>
    <w:rsid w:val="009F3A99"/>
    <w:rsid w:val="009F539F"/>
    <w:rsid w:val="009F5B74"/>
    <w:rsid w:val="009F677F"/>
    <w:rsid w:val="009F7476"/>
    <w:rsid w:val="00A03D96"/>
    <w:rsid w:val="00A1009C"/>
    <w:rsid w:val="00A15A2B"/>
    <w:rsid w:val="00A21A2C"/>
    <w:rsid w:val="00A23A72"/>
    <w:rsid w:val="00A2694A"/>
    <w:rsid w:val="00A33B6C"/>
    <w:rsid w:val="00A33BF4"/>
    <w:rsid w:val="00A420C1"/>
    <w:rsid w:val="00A42A20"/>
    <w:rsid w:val="00A42F99"/>
    <w:rsid w:val="00A4328D"/>
    <w:rsid w:val="00A44E3C"/>
    <w:rsid w:val="00A454BB"/>
    <w:rsid w:val="00A569E8"/>
    <w:rsid w:val="00A57685"/>
    <w:rsid w:val="00A6267B"/>
    <w:rsid w:val="00A6466B"/>
    <w:rsid w:val="00A65AAC"/>
    <w:rsid w:val="00A71C30"/>
    <w:rsid w:val="00A73933"/>
    <w:rsid w:val="00A92FA2"/>
    <w:rsid w:val="00AA5A8E"/>
    <w:rsid w:val="00AA7F98"/>
    <w:rsid w:val="00AB018A"/>
    <w:rsid w:val="00AB2A01"/>
    <w:rsid w:val="00AB3391"/>
    <w:rsid w:val="00AC23A9"/>
    <w:rsid w:val="00AC2740"/>
    <w:rsid w:val="00AC4FA1"/>
    <w:rsid w:val="00AD2331"/>
    <w:rsid w:val="00AD3AC9"/>
    <w:rsid w:val="00AE1F13"/>
    <w:rsid w:val="00AE2765"/>
    <w:rsid w:val="00AE6641"/>
    <w:rsid w:val="00AE6EE3"/>
    <w:rsid w:val="00AF0382"/>
    <w:rsid w:val="00AF726D"/>
    <w:rsid w:val="00AF734A"/>
    <w:rsid w:val="00B001E8"/>
    <w:rsid w:val="00B052D8"/>
    <w:rsid w:val="00B07A48"/>
    <w:rsid w:val="00B31A79"/>
    <w:rsid w:val="00B37410"/>
    <w:rsid w:val="00B37D08"/>
    <w:rsid w:val="00B400FE"/>
    <w:rsid w:val="00B41D24"/>
    <w:rsid w:val="00B450B8"/>
    <w:rsid w:val="00B54AF4"/>
    <w:rsid w:val="00B6193E"/>
    <w:rsid w:val="00B62BA8"/>
    <w:rsid w:val="00B636E7"/>
    <w:rsid w:val="00B646EF"/>
    <w:rsid w:val="00B662DC"/>
    <w:rsid w:val="00B66DA8"/>
    <w:rsid w:val="00B7116A"/>
    <w:rsid w:val="00B7457A"/>
    <w:rsid w:val="00B762D2"/>
    <w:rsid w:val="00B80894"/>
    <w:rsid w:val="00B92660"/>
    <w:rsid w:val="00B94AE5"/>
    <w:rsid w:val="00BA021A"/>
    <w:rsid w:val="00BA3B8A"/>
    <w:rsid w:val="00BA5514"/>
    <w:rsid w:val="00BA7C6A"/>
    <w:rsid w:val="00BB0496"/>
    <w:rsid w:val="00BB0516"/>
    <w:rsid w:val="00BB26A5"/>
    <w:rsid w:val="00BC2C39"/>
    <w:rsid w:val="00BC7D6C"/>
    <w:rsid w:val="00BD162A"/>
    <w:rsid w:val="00BD6FA2"/>
    <w:rsid w:val="00BD70DE"/>
    <w:rsid w:val="00BE313A"/>
    <w:rsid w:val="00BE53C1"/>
    <w:rsid w:val="00BE6221"/>
    <w:rsid w:val="00BE765E"/>
    <w:rsid w:val="00BF0373"/>
    <w:rsid w:val="00BF0B49"/>
    <w:rsid w:val="00BF4499"/>
    <w:rsid w:val="00C00298"/>
    <w:rsid w:val="00C01ED0"/>
    <w:rsid w:val="00C033DC"/>
    <w:rsid w:val="00C07266"/>
    <w:rsid w:val="00C107D8"/>
    <w:rsid w:val="00C176A3"/>
    <w:rsid w:val="00C22049"/>
    <w:rsid w:val="00C24715"/>
    <w:rsid w:val="00C274C9"/>
    <w:rsid w:val="00C33A8B"/>
    <w:rsid w:val="00C37EB8"/>
    <w:rsid w:val="00C41645"/>
    <w:rsid w:val="00C47746"/>
    <w:rsid w:val="00C5482D"/>
    <w:rsid w:val="00C55F4F"/>
    <w:rsid w:val="00C56B75"/>
    <w:rsid w:val="00C57981"/>
    <w:rsid w:val="00C579DA"/>
    <w:rsid w:val="00C67651"/>
    <w:rsid w:val="00C704E4"/>
    <w:rsid w:val="00C72D32"/>
    <w:rsid w:val="00C758C5"/>
    <w:rsid w:val="00C811F9"/>
    <w:rsid w:val="00C81CDB"/>
    <w:rsid w:val="00C83238"/>
    <w:rsid w:val="00C84001"/>
    <w:rsid w:val="00C90BA2"/>
    <w:rsid w:val="00C9197E"/>
    <w:rsid w:val="00C937DE"/>
    <w:rsid w:val="00C94696"/>
    <w:rsid w:val="00CA11D5"/>
    <w:rsid w:val="00CA555A"/>
    <w:rsid w:val="00CA6B66"/>
    <w:rsid w:val="00CB0378"/>
    <w:rsid w:val="00CB28AC"/>
    <w:rsid w:val="00CC0E19"/>
    <w:rsid w:val="00CC5BAF"/>
    <w:rsid w:val="00CD6C14"/>
    <w:rsid w:val="00CD7A99"/>
    <w:rsid w:val="00CE6A12"/>
    <w:rsid w:val="00CF098B"/>
    <w:rsid w:val="00CF2450"/>
    <w:rsid w:val="00CF334A"/>
    <w:rsid w:val="00CF45BD"/>
    <w:rsid w:val="00CF7837"/>
    <w:rsid w:val="00D0665F"/>
    <w:rsid w:val="00D06ADD"/>
    <w:rsid w:val="00D11FB6"/>
    <w:rsid w:val="00D12A34"/>
    <w:rsid w:val="00D21D2F"/>
    <w:rsid w:val="00D30597"/>
    <w:rsid w:val="00D31FCD"/>
    <w:rsid w:val="00D36996"/>
    <w:rsid w:val="00D40283"/>
    <w:rsid w:val="00D41F80"/>
    <w:rsid w:val="00D47280"/>
    <w:rsid w:val="00D57F2D"/>
    <w:rsid w:val="00D604CE"/>
    <w:rsid w:val="00D6348E"/>
    <w:rsid w:val="00D659BD"/>
    <w:rsid w:val="00D66106"/>
    <w:rsid w:val="00D66809"/>
    <w:rsid w:val="00D670FC"/>
    <w:rsid w:val="00D81020"/>
    <w:rsid w:val="00D8116F"/>
    <w:rsid w:val="00D85DB7"/>
    <w:rsid w:val="00D91887"/>
    <w:rsid w:val="00D93AB4"/>
    <w:rsid w:val="00D9458C"/>
    <w:rsid w:val="00DB2D0C"/>
    <w:rsid w:val="00DB2F64"/>
    <w:rsid w:val="00DB2FBC"/>
    <w:rsid w:val="00DB3F34"/>
    <w:rsid w:val="00DB62C9"/>
    <w:rsid w:val="00DB7588"/>
    <w:rsid w:val="00DB79E9"/>
    <w:rsid w:val="00DC6BD8"/>
    <w:rsid w:val="00DD598D"/>
    <w:rsid w:val="00DD6E25"/>
    <w:rsid w:val="00DE2679"/>
    <w:rsid w:val="00DE2FB7"/>
    <w:rsid w:val="00DF7A16"/>
    <w:rsid w:val="00DF7CC8"/>
    <w:rsid w:val="00E01E8C"/>
    <w:rsid w:val="00E06566"/>
    <w:rsid w:val="00E07B25"/>
    <w:rsid w:val="00E20353"/>
    <w:rsid w:val="00E21474"/>
    <w:rsid w:val="00E30C2F"/>
    <w:rsid w:val="00E319C6"/>
    <w:rsid w:val="00E36727"/>
    <w:rsid w:val="00E40242"/>
    <w:rsid w:val="00E408D2"/>
    <w:rsid w:val="00E41088"/>
    <w:rsid w:val="00E51981"/>
    <w:rsid w:val="00E53093"/>
    <w:rsid w:val="00E61482"/>
    <w:rsid w:val="00E62F6C"/>
    <w:rsid w:val="00E73788"/>
    <w:rsid w:val="00E76723"/>
    <w:rsid w:val="00E76841"/>
    <w:rsid w:val="00E85721"/>
    <w:rsid w:val="00E87227"/>
    <w:rsid w:val="00E90275"/>
    <w:rsid w:val="00E92116"/>
    <w:rsid w:val="00E94E50"/>
    <w:rsid w:val="00EA08A6"/>
    <w:rsid w:val="00EB2E5A"/>
    <w:rsid w:val="00EB6A38"/>
    <w:rsid w:val="00EB6F49"/>
    <w:rsid w:val="00EB74D5"/>
    <w:rsid w:val="00EB7D2B"/>
    <w:rsid w:val="00EC271B"/>
    <w:rsid w:val="00EC39B2"/>
    <w:rsid w:val="00EC6DD8"/>
    <w:rsid w:val="00EC767F"/>
    <w:rsid w:val="00ED2A96"/>
    <w:rsid w:val="00ED5C2A"/>
    <w:rsid w:val="00ED7565"/>
    <w:rsid w:val="00EE3ACE"/>
    <w:rsid w:val="00EE44EA"/>
    <w:rsid w:val="00EF35E1"/>
    <w:rsid w:val="00EF55FE"/>
    <w:rsid w:val="00EF63B3"/>
    <w:rsid w:val="00F0561A"/>
    <w:rsid w:val="00F06872"/>
    <w:rsid w:val="00F1247E"/>
    <w:rsid w:val="00F2540B"/>
    <w:rsid w:val="00F32B78"/>
    <w:rsid w:val="00F35B58"/>
    <w:rsid w:val="00F37281"/>
    <w:rsid w:val="00F37696"/>
    <w:rsid w:val="00F41CE8"/>
    <w:rsid w:val="00F427D5"/>
    <w:rsid w:val="00F46091"/>
    <w:rsid w:val="00F470F7"/>
    <w:rsid w:val="00F57545"/>
    <w:rsid w:val="00F636CC"/>
    <w:rsid w:val="00F650CE"/>
    <w:rsid w:val="00F658CF"/>
    <w:rsid w:val="00F71C77"/>
    <w:rsid w:val="00F72B60"/>
    <w:rsid w:val="00F83523"/>
    <w:rsid w:val="00F86117"/>
    <w:rsid w:val="00FA1285"/>
    <w:rsid w:val="00FA32D7"/>
    <w:rsid w:val="00FA389C"/>
    <w:rsid w:val="00FA5589"/>
    <w:rsid w:val="00FB0BBE"/>
    <w:rsid w:val="00FB5E97"/>
    <w:rsid w:val="00FB6BD3"/>
    <w:rsid w:val="00FC7BCD"/>
    <w:rsid w:val="00FD20FE"/>
    <w:rsid w:val="00FD7860"/>
    <w:rsid w:val="00FE4866"/>
    <w:rsid w:val="00FE5E14"/>
    <w:rsid w:val="00FF7A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5F9A1"/>
  <w15:chartTrackingRefBased/>
  <w15:docId w15:val="{C543F3A4-7A09-4B1E-89C9-D9986E93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85F"/>
    <w:pPr>
      <w:bidi/>
    </w:pPr>
  </w:style>
  <w:style w:type="paragraph" w:styleId="1">
    <w:name w:val="heading 1"/>
    <w:basedOn w:val="a"/>
    <w:next w:val="a"/>
    <w:link w:val="10"/>
    <w:uiPriority w:val="9"/>
    <w:qFormat/>
    <w:rsid w:val="00FC7B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C7B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C7B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7B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7B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7B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7B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7B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7B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C7BCD"/>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rsid w:val="00FC7BCD"/>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rsid w:val="00FC7BCD"/>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FC7BCD"/>
    <w:rPr>
      <w:rFonts w:eastAsiaTheme="majorEastAsia" w:cstheme="majorBidi"/>
      <w:i/>
      <w:iCs/>
      <w:color w:val="2F5496" w:themeColor="accent1" w:themeShade="BF"/>
    </w:rPr>
  </w:style>
  <w:style w:type="character" w:customStyle="1" w:styleId="50">
    <w:name w:val="כותרת 5 תו"/>
    <w:basedOn w:val="a0"/>
    <w:link w:val="5"/>
    <w:uiPriority w:val="9"/>
    <w:semiHidden/>
    <w:rsid w:val="00FC7BCD"/>
    <w:rPr>
      <w:rFonts w:eastAsiaTheme="majorEastAsia" w:cstheme="majorBidi"/>
      <w:color w:val="2F5496" w:themeColor="accent1" w:themeShade="BF"/>
    </w:rPr>
  </w:style>
  <w:style w:type="character" w:customStyle="1" w:styleId="60">
    <w:name w:val="כותרת 6 תו"/>
    <w:basedOn w:val="a0"/>
    <w:link w:val="6"/>
    <w:uiPriority w:val="9"/>
    <w:semiHidden/>
    <w:rsid w:val="00FC7BCD"/>
    <w:rPr>
      <w:rFonts w:eastAsiaTheme="majorEastAsia" w:cstheme="majorBidi"/>
      <w:i/>
      <w:iCs/>
      <w:color w:val="595959" w:themeColor="text1" w:themeTint="A6"/>
    </w:rPr>
  </w:style>
  <w:style w:type="character" w:customStyle="1" w:styleId="70">
    <w:name w:val="כותרת 7 תו"/>
    <w:basedOn w:val="a0"/>
    <w:link w:val="7"/>
    <w:uiPriority w:val="9"/>
    <w:semiHidden/>
    <w:rsid w:val="00FC7BCD"/>
    <w:rPr>
      <w:rFonts w:eastAsiaTheme="majorEastAsia" w:cstheme="majorBidi"/>
      <w:color w:val="595959" w:themeColor="text1" w:themeTint="A6"/>
    </w:rPr>
  </w:style>
  <w:style w:type="character" w:customStyle="1" w:styleId="80">
    <w:name w:val="כותרת 8 תו"/>
    <w:basedOn w:val="a0"/>
    <w:link w:val="8"/>
    <w:uiPriority w:val="9"/>
    <w:semiHidden/>
    <w:rsid w:val="00FC7BCD"/>
    <w:rPr>
      <w:rFonts w:eastAsiaTheme="majorEastAsia" w:cstheme="majorBidi"/>
      <w:i/>
      <w:iCs/>
      <w:color w:val="272727" w:themeColor="text1" w:themeTint="D8"/>
    </w:rPr>
  </w:style>
  <w:style w:type="character" w:customStyle="1" w:styleId="90">
    <w:name w:val="כותרת 9 תו"/>
    <w:basedOn w:val="a0"/>
    <w:link w:val="9"/>
    <w:uiPriority w:val="9"/>
    <w:semiHidden/>
    <w:rsid w:val="00FC7BCD"/>
    <w:rPr>
      <w:rFonts w:eastAsiaTheme="majorEastAsia" w:cstheme="majorBidi"/>
      <w:color w:val="272727" w:themeColor="text1" w:themeTint="D8"/>
    </w:rPr>
  </w:style>
  <w:style w:type="paragraph" w:styleId="a3">
    <w:name w:val="Title"/>
    <w:basedOn w:val="a"/>
    <w:next w:val="a"/>
    <w:link w:val="a4"/>
    <w:uiPriority w:val="10"/>
    <w:qFormat/>
    <w:rsid w:val="00FC7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C7BC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FC7BC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rsid w:val="00FC7BC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C7BCD"/>
    <w:pPr>
      <w:spacing w:before="160"/>
      <w:jc w:val="center"/>
    </w:pPr>
    <w:rPr>
      <w:i/>
      <w:iCs/>
      <w:color w:val="404040" w:themeColor="text1" w:themeTint="BF"/>
    </w:rPr>
  </w:style>
  <w:style w:type="character" w:customStyle="1" w:styleId="a8">
    <w:name w:val="ציטוט תו"/>
    <w:basedOn w:val="a0"/>
    <w:link w:val="a7"/>
    <w:uiPriority w:val="29"/>
    <w:rsid w:val="00FC7BCD"/>
    <w:rPr>
      <w:i/>
      <w:iCs/>
      <w:color w:val="404040" w:themeColor="text1" w:themeTint="BF"/>
    </w:rPr>
  </w:style>
  <w:style w:type="paragraph" w:styleId="a9">
    <w:name w:val="List Paragraph"/>
    <w:basedOn w:val="a"/>
    <w:uiPriority w:val="34"/>
    <w:qFormat/>
    <w:rsid w:val="00FC7BCD"/>
    <w:pPr>
      <w:ind w:left="720"/>
      <w:contextualSpacing/>
    </w:pPr>
  </w:style>
  <w:style w:type="character" w:styleId="aa">
    <w:name w:val="Intense Emphasis"/>
    <w:basedOn w:val="a0"/>
    <w:uiPriority w:val="21"/>
    <w:qFormat/>
    <w:rsid w:val="00FC7BCD"/>
    <w:rPr>
      <w:i/>
      <w:iCs/>
      <w:color w:val="2F5496" w:themeColor="accent1" w:themeShade="BF"/>
    </w:rPr>
  </w:style>
  <w:style w:type="paragraph" w:styleId="ab">
    <w:name w:val="Intense Quote"/>
    <w:basedOn w:val="a"/>
    <w:next w:val="a"/>
    <w:link w:val="ac"/>
    <w:uiPriority w:val="30"/>
    <w:qFormat/>
    <w:rsid w:val="00FC7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FC7BCD"/>
    <w:rPr>
      <w:i/>
      <w:iCs/>
      <w:color w:val="2F5496" w:themeColor="accent1" w:themeShade="BF"/>
    </w:rPr>
  </w:style>
  <w:style w:type="character" w:styleId="ad">
    <w:name w:val="Intense Reference"/>
    <w:basedOn w:val="a0"/>
    <w:uiPriority w:val="32"/>
    <w:qFormat/>
    <w:rsid w:val="00FC7BCD"/>
    <w:rPr>
      <w:b/>
      <w:bCs/>
      <w:smallCaps/>
      <w:color w:val="2F5496" w:themeColor="accent1" w:themeShade="BF"/>
      <w:spacing w:val="5"/>
    </w:rPr>
  </w:style>
  <w:style w:type="character" w:styleId="Hyperlink">
    <w:name w:val="Hyperlink"/>
    <w:basedOn w:val="a0"/>
    <w:uiPriority w:val="99"/>
    <w:unhideWhenUsed/>
    <w:rsid w:val="00C55F4F"/>
    <w:rPr>
      <w:color w:val="0563C1" w:themeColor="hyperlink"/>
      <w:u w:val="single"/>
    </w:rPr>
  </w:style>
  <w:style w:type="character" w:customStyle="1" w:styleId="UnresolvedMention">
    <w:name w:val="Unresolved Mention"/>
    <w:basedOn w:val="a0"/>
    <w:uiPriority w:val="99"/>
    <w:semiHidden/>
    <w:unhideWhenUsed/>
    <w:rsid w:val="00C55F4F"/>
    <w:rPr>
      <w:color w:val="605E5C"/>
      <w:shd w:val="clear" w:color="auto" w:fill="E1DFDD"/>
    </w:rPr>
  </w:style>
  <w:style w:type="paragraph" w:styleId="ae">
    <w:name w:val="header"/>
    <w:basedOn w:val="a"/>
    <w:link w:val="af"/>
    <w:uiPriority w:val="99"/>
    <w:unhideWhenUsed/>
    <w:rsid w:val="00440C52"/>
    <w:pPr>
      <w:tabs>
        <w:tab w:val="center" w:pos="4153"/>
        <w:tab w:val="right" w:pos="8306"/>
      </w:tabs>
      <w:spacing w:after="0" w:line="240" w:lineRule="auto"/>
    </w:pPr>
  </w:style>
  <w:style w:type="character" w:customStyle="1" w:styleId="af">
    <w:name w:val="כותרת עליונה תו"/>
    <w:basedOn w:val="a0"/>
    <w:link w:val="ae"/>
    <w:uiPriority w:val="99"/>
    <w:rsid w:val="00440C52"/>
  </w:style>
  <w:style w:type="paragraph" w:styleId="af0">
    <w:name w:val="footer"/>
    <w:basedOn w:val="a"/>
    <w:link w:val="af1"/>
    <w:uiPriority w:val="99"/>
    <w:unhideWhenUsed/>
    <w:rsid w:val="00440C52"/>
    <w:pPr>
      <w:tabs>
        <w:tab w:val="center" w:pos="4153"/>
        <w:tab w:val="right" w:pos="8306"/>
      </w:tabs>
      <w:spacing w:after="0" w:line="240" w:lineRule="auto"/>
    </w:pPr>
  </w:style>
  <w:style w:type="character" w:customStyle="1" w:styleId="af1">
    <w:name w:val="כותרת תחתונה תו"/>
    <w:basedOn w:val="a0"/>
    <w:link w:val="af0"/>
    <w:uiPriority w:val="99"/>
    <w:rsid w:val="00440C52"/>
  </w:style>
  <w:style w:type="table" w:styleId="af2">
    <w:name w:val="Table Grid"/>
    <w:basedOn w:val="a1"/>
    <w:uiPriority w:val="39"/>
    <w:rsid w:val="0052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27">
      <w:bodyDiv w:val="1"/>
      <w:marLeft w:val="0"/>
      <w:marRight w:val="0"/>
      <w:marTop w:val="0"/>
      <w:marBottom w:val="0"/>
      <w:divBdr>
        <w:top w:val="none" w:sz="0" w:space="0" w:color="auto"/>
        <w:left w:val="none" w:sz="0" w:space="0" w:color="auto"/>
        <w:bottom w:val="none" w:sz="0" w:space="0" w:color="auto"/>
        <w:right w:val="none" w:sz="0" w:space="0" w:color="auto"/>
      </w:divBdr>
      <w:divsChild>
        <w:div w:id="1252740264">
          <w:marLeft w:val="0"/>
          <w:marRight w:val="0"/>
          <w:marTop w:val="0"/>
          <w:marBottom w:val="0"/>
          <w:divBdr>
            <w:top w:val="none" w:sz="0" w:space="0" w:color="auto"/>
            <w:left w:val="none" w:sz="0" w:space="0" w:color="auto"/>
            <w:bottom w:val="none" w:sz="0" w:space="0" w:color="auto"/>
            <w:right w:val="none" w:sz="0" w:space="0" w:color="auto"/>
          </w:divBdr>
        </w:div>
        <w:div w:id="1893349376">
          <w:marLeft w:val="0"/>
          <w:marRight w:val="0"/>
          <w:marTop w:val="0"/>
          <w:marBottom w:val="0"/>
          <w:divBdr>
            <w:top w:val="none" w:sz="0" w:space="0" w:color="auto"/>
            <w:left w:val="none" w:sz="0" w:space="0" w:color="auto"/>
            <w:bottom w:val="none" w:sz="0" w:space="0" w:color="auto"/>
            <w:right w:val="none" w:sz="0" w:space="0" w:color="auto"/>
          </w:divBdr>
        </w:div>
      </w:divsChild>
    </w:div>
    <w:div w:id="14062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754</Words>
  <Characters>3879</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Gashinsky</dc:creator>
  <cp:keywords/>
  <dc:description/>
  <cp:lastModifiedBy>Yuval Ranan</cp:lastModifiedBy>
  <cp:revision>11</cp:revision>
  <cp:lastPrinted>2025-06-12T09:53:00Z</cp:lastPrinted>
  <dcterms:created xsi:type="dcterms:W3CDTF">2025-07-01T11:09:00Z</dcterms:created>
  <dcterms:modified xsi:type="dcterms:W3CDTF">2025-07-01T13:44:00Z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eb617f7b179e06b35812f6fae81990f7fc43a7c1cbda7c3645445482aac332db</vt:lpwstr>
  </property>
</Properties>
</file>